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E2E34" w14:textId="3CF4671C" w:rsidR="000171E2" w:rsidRPr="008A774D" w:rsidRDefault="00AB74E9" w:rsidP="008E53D9">
      <w:pPr>
        <w:tabs>
          <w:tab w:val="left" w:pos="8080"/>
        </w:tabs>
        <w:spacing w:line="360" w:lineRule="auto"/>
        <w:ind w:right="992"/>
        <w:jc w:val="both"/>
        <w:rPr>
          <w:rFonts w:ascii="Arial" w:hAnsi="Arial" w:cs="Arial"/>
          <w:b/>
          <w:bCs/>
          <w:sz w:val="36"/>
          <w:szCs w:val="36"/>
          <w:lang w:eastAsia="de-DE"/>
        </w:rPr>
      </w:pPr>
      <w:r>
        <w:rPr>
          <w:rFonts w:ascii="Arial" w:hAnsi="Arial" w:cs="Arial"/>
          <w:b/>
          <w:bCs/>
          <w:sz w:val="36"/>
          <w:szCs w:val="36"/>
          <w:lang w:eastAsia="de-DE"/>
        </w:rPr>
        <w:t xml:space="preserve">Gesundheit fördern, Integration stärken: </w:t>
      </w:r>
      <w:r w:rsidR="0016156C">
        <w:rPr>
          <w:rFonts w:ascii="Arial" w:hAnsi="Arial" w:cs="Arial"/>
          <w:b/>
          <w:bCs/>
          <w:sz w:val="36"/>
          <w:szCs w:val="36"/>
          <w:lang w:eastAsia="de-DE"/>
        </w:rPr>
        <w:t xml:space="preserve">Finanzspritze für </w:t>
      </w:r>
      <w:r>
        <w:rPr>
          <w:rFonts w:ascii="Arial" w:hAnsi="Arial" w:cs="Arial"/>
          <w:b/>
          <w:bCs/>
          <w:sz w:val="36"/>
          <w:szCs w:val="36"/>
          <w:lang w:eastAsia="de-DE"/>
        </w:rPr>
        <w:t>hessische Kommunen</w:t>
      </w:r>
    </w:p>
    <w:p w14:paraId="6A7F6EDB" w14:textId="77777777" w:rsidR="000171E2" w:rsidRPr="008A774D" w:rsidRDefault="000171E2" w:rsidP="008E53D9">
      <w:pPr>
        <w:tabs>
          <w:tab w:val="left" w:pos="8080"/>
        </w:tabs>
        <w:spacing w:line="360" w:lineRule="auto"/>
        <w:ind w:right="1134"/>
        <w:jc w:val="both"/>
        <w:rPr>
          <w:rFonts w:ascii="Arial" w:hAnsi="Arial" w:cs="Arial"/>
          <w:b/>
          <w:bCs/>
          <w:sz w:val="24"/>
          <w:szCs w:val="24"/>
          <w:lang w:eastAsia="de-DE"/>
        </w:rPr>
      </w:pPr>
    </w:p>
    <w:p w14:paraId="686CC46A" w14:textId="5279321D" w:rsidR="000A6CD8" w:rsidRPr="008A774D" w:rsidRDefault="00D1206D" w:rsidP="00C74608">
      <w:pPr>
        <w:tabs>
          <w:tab w:val="left" w:pos="8080"/>
        </w:tabs>
        <w:spacing w:line="360" w:lineRule="auto"/>
        <w:ind w:right="142"/>
        <w:rPr>
          <w:rFonts w:ascii="Arial" w:hAnsi="Arial" w:cs="Arial"/>
          <w:b/>
          <w:bCs/>
          <w:sz w:val="24"/>
          <w:szCs w:val="24"/>
          <w:lang w:eastAsia="de-DE"/>
        </w:rPr>
      </w:pPr>
      <w:r>
        <w:rPr>
          <w:rFonts w:ascii="Arial" w:hAnsi="Arial" w:cs="Arial"/>
          <w:b/>
          <w:bCs/>
          <w:sz w:val="24"/>
          <w:szCs w:val="24"/>
          <w:lang w:eastAsia="de-DE"/>
        </w:rPr>
        <w:t xml:space="preserve">Rüdesheim </w:t>
      </w:r>
      <w:r w:rsidR="00A66552">
        <w:rPr>
          <w:rFonts w:ascii="Arial" w:hAnsi="Arial" w:cs="Arial"/>
          <w:b/>
          <w:bCs/>
          <w:sz w:val="24"/>
          <w:szCs w:val="24"/>
          <w:lang w:eastAsia="de-DE"/>
        </w:rPr>
        <w:t>am Rhein</w:t>
      </w:r>
      <w:r w:rsidR="00945B05">
        <w:rPr>
          <w:rFonts w:ascii="Arial" w:hAnsi="Arial" w:cs="Arial"/>
          <w:b/>
          <w:bCs/>
          <w:sz w:val="24"/>
          <w:szCs w:val="24"/>
          <w:lang w:eastAsia="de-DE"/>
        </w:rPr>
        <w:t xml:space="preserve">, </w:t>
      </w:r>
      <w:r>
        <w:rPr>
          <w:rFonts w:ascii="Arial" w:hAnsi="Arial" w:cs="Arial"/>
          <w:b/>
          <w:bCs/>
          <w:sz w:val="24"/>
          <w:szCs w:val="24"/>
          <w:lang w:eastAsia="de-DE"/>
        </w:rPr>
        <w:t xml:space="preserve">Einhausen </w:t>
      </w:r>
      <w:r w:rsidR="00945B05">
        <w:rPr>
          <w:rFonts w:ascii="Arial" w:hAnsi="Arial" w:cs="Arial"/>
          <w:b/>
          <w:bCs/>
          <w:sz w:val="24"/>
          <w:szCs w:val="24"/>
          <w:lang w:eastAsia="de-DE"/>
        </w:rPr>
        <w:t xml:space="preserve">und Eschwege </w:t>
      </w:r>
      <w:r>
        <w:rPr>
          <w:rFonts w:ascii="Arial" w:hAnsi="Arial" w:cs="Arial"/>
          <w:b/>
          <w:bCs/>
          <w:sz w:val="24"/>
          <w:szCs w:val="24"/>
          <w:lang w:eastAsia="de-DE"/>
        </w:rPr>
        <w:t>in Bund-Länder-Programm „Investitionspakt zur Förderung von Sportstätten“ au</w:t>
      </w:r>
      <w:r w:rsidR="00355987">
        <w:rPr>
          <w:rFonts w:ascii="Arial" w:hAnsi="Arial" w:cs="Arial"/>
          <w:b/>
          <w:bCs/>
          <w:sz w:val="24"/>
          <w:szCs w:val="24"/>
          <w:lang w:eastAsia="de-DE"/>
        </w:rPr>
        <w:t>f</w:t>
      </w:r>
      <w:r>
        <w:rPr>
          <w:rFonts w:ascii="Arial" w:hAnsi="Arial" w:cs="Arial"/>
          <w:b/>
          <w:bCs/>
          <w:sz w:val="24"/>
          <w:szCs w:val="24"/>
          <w:lang w:eastAsia="de-DE"/>
        </w:rPr>
        <w:t xml:space="preserve">genommen / </w:t>
      </w:r>
      <w:r w:rsidR="006C37F4">
        <w:rPr>
          <w:rFonts w:ascii="Arial" w:hAnsi="Arial" w:cs="Arial"/>
          <w:b/>
          <w:bCs/>
          <w:sz w:val="24"/>
          <w:szCs w:val="24"/>
          <w:lang w:eastAsia="de-DE"/>
        </w:rPr>
        <w:t xml:space="preserve">Unterstützung und Beratung durch die </w:t>
      </w:r>
      <w:r w:rsidR="00C8094B">
        <w:rPr>
          <w:rFonts w:ascii="Arial" w:hAnsi="Arial" w:cs="Arial"/>
          <w:b/>
          <w:bCs/>
          <w:sz w:val="24"/>
          <w:szCs w:val="24"/>
          <w:lang w:eastAsia="de-DE"/>
        </w:rPr>
        <w:t xml:space="preserve">Stadtentwicklungsexperten von der </w:t>
      </w:r>
      <w:proofErr w:type="spellStart"/>
      <w:r w:rsidR="00355987">
        <w:rPr>
          <w:rFonts w:ascii="Arial" w:hAnsi="Arial" w:cs="Arial"/>
          <w:b/>
          <w:bCs/>
          <w:sz w:val="24"/>
          <w:szCs w:val="24"/>
          <w:lang w:eastAsia="de-DE"/>
        </w:rPr>
        <w:t>ProjektStadt</w:t>
      </w:r>
      <w:proofErr w:type="spellEnd"/>
    </w:p>
    <w:p w14:paraId="30FAD02D" w14:textId="77777777" w:rsidR="000A6CD8" w:rsidRPr="008A774D" w:rsidRDefault="000A6CD8" w:rsidP="00C74608">
      <w:pPr>
        <w:tabs>
          <w:tab w:val="left" w:pos="8080"/>
        </w:tabs>
        <w:spacing w:line="360" w:lineRule="auto"/>
        <w:ind w:right="142"/>
        <w:jc w:val="both"/>
        <w:rPr>
          <w:rFonts w:ascii="Arial" w:hAnsi="Arial" w:cs="Arial"/>
          <w:u w:val="single"/>
        </w:rPr>
      </w:pPr>
    </w:p>
    <w:p w14:paraId="50B53B38" w14:textId="28B0329E" w:rsidR="00C90CD4" w:rsidRPr="00C74608" w:rsidRDefault="008915D7" w:rsidP="00C74608">
      <w:pPr>
        <w:tabs>
          <w:tab w:val="left" w:pos="7230"/>
          <w:tab w:val="left" w:pos="8080"/>
        </w:tabs>
        <w:spacing w:line="360" w:lineRule="auto"/>
        <w:ind w:right="142"/>
        <w:jc w:val="both"/>
        <w:rPr>
          <w:rFonts w:ascii="Arial" w:hAnsi="Arial" w:cs="Arial"/>
        </w:rPr>
      </w:pPr>
      <w:r w:rsidRPr="00C74608">
        <w:rPr>
          <w:rFonts w:ascii="Arial" w:hAnsi="Arial" w:cs="Arial"/>
          <w:u w:val="single"/>
        </w:rPr>
        <w:t>Frankfurt am Main</w:t>
      </w:r>
      <w:r w:rsidR="00BD1AEA">
        <w:rPr>
          <w:rFonts w:ascii="Arial" w:hAnsi="Arial" w:cs="Arial"/>
          <w:u w:val="single"/>
        </w:rPr>
        <w:t xml:space="preserve"> / Kassel</w:t>
      </w:r>
      <w:r w:rsidR="000A6CD8" w:rsidRPr="00C74608">
        <w:rPr>
          <w:rFonts w:ascii="Arial" w:hAnsi="Arial" w:cs="Arial"/>
        </w:rPr>
        <w:t xml:space="preserve"> –</w:t>
      </w:r>
      <w:r w:rsidR="00D1206D" w:rsidRPr="00C74608">
        <w:rPr>
          <w:rFonts w:ascii="Arial" w:hAnsi="Arial" w:cs="Arial"/>
        </w:rPr>
        <w:t xml:space="preserve"> </w:t>
      </w:r>
      <w:r w:rsidR="00355987">
        <w:rPr>
          <w:rFonts w:ascii="Arial" w:hAnsi="Arial" w:cs="Arial"/>
        </w:rPr>
        <w:t>Die Stadt Rüdesheim</w:t>
      </w:r>
      <w:r w:rsidR="00A66552">
        <w:rPr>
          <w:rFonts w:ascii="Arial" w:hAnsi="Arial" w:cs="Arial"/>
        </w:rPr>
        <w:t xml:space="preserve"> am Rhein</w:t>
      </w:r>
      <w:r w:rsidR="00E376B2">
        <w:rPr>
          <w:rFonts w:ascii="Arial" w:hAnsi="Arial" w:cs="Arial"/>
        </w:rPr>
        <w:t xml:space="preserve"> (Rheingau-Taunus-Kreis)</w:t>
      </w:r>
      <w:r w:rsidR="00945B05">
        <w:rPr>
          <w:rFonts w:ascii="Arial" w:hAnsi="Arial" w:cs="Arial"/>
        </w:rPr>
        <w:t xml:space="preserve">, </w:t>
      </w:r>
      <w:r w:rsidR="00355987">
        <w:rPr>
          <w:rFonts w:ascii="Arial" w:hAnsi="Arial" w:cs="Arial"/>
        </w:rPr>
        <w:t xml:space="preserve">die Gemeinde Einhausen </w:t>
      </w:r>
      <w:r w:rsidR="00E376B2">
        <w:rPr>
          <w:rFonts w:ascii="Arial" w:hAnsi="Arial" w:cs="Arial"/>
        </w:rPr>
        <w:t xml:space="preserve">(Kreis Bergstraße) </w:t>
      </w:r>
      <w:r w:rsidR="00945B05">
        <w:rPr>
          <w:rFonts w:ascii="Arial" w:hAnsi="Arial" w:cs="Arial"/>
        </w:rPr>
        <w:t xml:space="preserve">sowie die </w:t>
      </w:r>
      <w:r w:rsidR="0078324F">
        <w:rPr>
          <w:rFonts w:ascii="Arial" w:hAnsi="Arial" w:cs="Arial"/>
        </w:rPr>
        <w:t>Kreiss</w:t>
      </w:r>
      <w:r w:rsidR="00945B05">
        <w:rPr>
          <w:rFonts w:ascii="Arial" w:hAnsi="Arial" w:cs="Arial"/>
        </w:rPr>
        <w:t xml:space="preserve">tadt Eschwege (Werra-Meißner-Kreis) </w:t>
      </w:r>
      <w:r w:rsidR="00355987">
        <w:rPr>
          <w:rFonts w:ascii="Arial" w:hAnsi="Arial" w:cs="Arial"/>
        </w:rPr>
        <w:t xml:space="preserve">sind in das Bund-Länder-Programm „Investitionspakt zur Förderung von Sportstätten“ aufgenommen worden. Einhausen erhält </w:t>
      </w:r>
      <w:r w:rsidR="00AB74E9">
        <w:rPr>
          <w:rFonts w:ascii="Arial" w:hAnsi="Arial" w:cs="Arial"/>
        </w:rPr>
        <w:t>für sein</w:t>
      </w:r>
      <w:r w:rsidR="00A66552">
        <w:rPr>
          <w:rFonts w:ascii="Arial" w:hAnsi="Arial" w:cs="Arial"/>
        </w:rPr>
        <w:t>en neuen Sport- und Kulturtreff</w:t>
      </w:r>
      <w:r w:rsidR="00AB74E9">
        <w:rPr>
          <w:rFonts w:ascii="Arial" w:hAnsi="Arial" w:cs="Arial"/>
        </w:rPr>
        <w:t xml:space="preserve"> </w:t>
      </w:r>
      <w:r w:rsidR="00AE31ED" w:rsidRPr="00355987">
        <w:rPr>
          <w:rFonts w:ascii="Arial" w:hAnsi="Arial" w:cs="Arial"/>
        </w:rPr>
        <w:t xml:space="preserve">fast ein Drittel </w:t>
      </w:r>
      <w:r w:rsidR="00355987" w:rsidRPr="00355987">
        <w:rPr>
          <w:rFonts w:ascii="Arial" w:hAnsi="Arial" w:cs="Arial"/>
        </w:rPr>
        <w:t>de</w:t>
      </w:r>
      <w:r w:rsidR="00AE31ED">
        <w:rPr>
          <w:rFonts w:ascii="Arial" w:hAnsi="Arial" w:cs="Arial"/>
        </w:rPr>
        <w:t>r</w:t>
      </w:r>
      <w:r w:rsidR="00355987" w:rsidRPr="00355987">
        <w:rPr>
          <w:rFonts w:ascii="Arial" w:hAnsi="Arial" w:cs="Arial"/>
        </w:rPr>
        <w:t xml:space="preserve"> </w:t>
      </w:r>
      <w:r w:rsidR="00E376B2">
        <w:rPr>
          <w:rFonts w:ascii="Arial" w:hAnsi="Arial" w:cs="Arial"/>
        </w:rPr>
        <w:t>zur Verfügung stehenden</w:t>
      </w:r>
      <w:r w:rsidR="00355987" w:rsidRPr="00355987">
        <w:rPr>
          <w:rFonts w:ascii="Arial" w:hAnsi="Arial" w:cs="Arial"/>
        </w:rPr>
        <w:t xml:space="preserve"> 9,9 Mi</w:t>
      </w:r>
      <w:r w:rsidR="00355987">
        <w:rPr>
          <w:rFonts w:ascii="Arial" w:hAnsi="Arial" w:cs="Arial"/>
        </w:rPr>
        <w:t>llionen Euro</w:t>
      </w:r>
      <w:r w:rsidR="00355987" w:rsidRPr="00355987">
        <w:rPr>
          <w:rFonts w:ascii="Arial" w:hAnsi="Arial" w:cs="Arial"/>
        </w:rPr>
        <w:t xml:space="preserve">, nämlich </w:t>
      </w:r>
      <w:r w:rsidR="00355987">
        <w:rPr>
          <w:rFonts w:ascii="Arial" w:hAnsi="Arial" w:cs="Arial"/>
        </w:rPr>
        <w:t xml:space="preserve">rund </w:t>
      </w:r>
      <w:r w:rsidR="00355987" w:rsidRPr="00355987">
        <w:rPr>
          <w:rFonts w:ascii="Arial" w:hAnsi="Arial" w:cs="Arial"/>
        </w:rPr>
        <w:t>3,</w:t>
      </w:r>
      <w:r w:rsidR="00355987">
        <w:rPr>
          <w:rFonts w:ascii="Arial" w:hAnsi="Arial" w:cs="Arial"/>
        </w:rPr>
        <w:t xml:space="preserve">26 </w:t>
      </w:r>
      <w:r w:rsidR="00355987" w:rsidRPr="00355987">
        <w:rPr>
          <w:rFonts w:ascii="Arial" w:hAnsi="Arial" w:cs="Arial"/>
        </w:rPr>
        <w:t>Mi</w:t>
      </w:r>
      <w:r w:rsidR="00355987">
        <w:rPr>
          <w:rFonts w:ascii="Arial" w:hAnsi="Arial" w:cs="Arial"/>
        </w:rPr>
        <w:t>llionen Euro, Rüdesheim</w:t>
      </w:r>
      <w:r w:rsidR="00A66552">
        <w:rPr>
          <w:rFonts w:ascii="Arial" w:hAnsi="Arial" w:cs="Arial"/>
        </w:rPr>
        <w:t xml:space="preserve"> am Rhein</w:t>
      </w:r>
      <w:r w:rsidR="00355987">
        <w:rPr>
          <w:rFonts w:ascii="Arial" w:hAnsi="Arial" w:cs="Arial"/>
        </w:rPr>
        <w:t xml:space="preserve"> </w:t>
      </w:r>
      <w:r w:rsidR="00AB74E9">
        <w:rPr>
          <w:rFonts w:ascii="Arial" w:hAnsi="Arial" w:cs="Arial"/>
        </w:rPr>
        <w:t xml:space="preserve">für seine neue Sportanlage </w:t>
      </w:r>
      <w:r w:rsidR="00355987">
        <w:rPr>
          <w:rFonts w:ascii="Arial" w:hAnsi="Arial" w:cs="Arial"/>
        </w:rPr>
        <w:t>2,5 Millionen Euro</w:t>
      </w:r>
      <w:r w:rsidR="00945B05">
        <w:rPr>
          <w:rFonts w:ascii="Arial" w:hAnsi="Arial" w:cs="Arial"/>
        </w:rPr>
        <w:t xml:space="preserve"> und Eschwege für eine Sport-, Spiel- und Bewegungslandschaft 950.000 Euro</w:t>
      </w:r>
      <w:r w:rsidR="00355987">
        <w:rPr>
          <w:rFonts w:ascii="Arial" w:hAnsi="Arial" w:cs="Arial"/>
        </w:rPr>
        <w:t xml:space="preserve">. </w:t>
      </w:r>
      <w:r w:rsidR="00945B05">
        <w:rPr>
          <w:rFonts w:ascii="Arial" w:hAnsi="Arial" w:cs="Arial"/>
        </w:rPr>
        <w:t>Alle drei</w:t>
      </w:r>
      <w:r w:rsidR="00355987">
        <w:rPr>
          <w:rFonts w:ascii="Arial" w:hAnsi="Arial" w:cs="Arial"/>
        </w:rPr>
        <w:t xml:space="preserve"> Kommunen zusammen </w:t>
      </w:r>
      <w:r w:rsidR="004E3C62">
        <w:rPr>
          <w:rFonts w:ascii="Arial" w:hAnsi="Arial" w:cs="Arial"/>
        </w:rPr>
        <w:t xml:space="preserve">bekommen </w:t>
      </w:r>
      <w:r w:rsidR="00355987">
        <w:rPr>
          <w:rFonts w:ascii="Arial" w:hAnsi="Arial" w:cs="Arial"/>
        </w:rPr>
        <w:t xml:space="preserve">damit mehr als </w:t>
      </w:r>
      <w:r w:rsidR="00945B05">
        <w:rPr>
          <w:rFonts w:ascii="Arial" w:hAnsi="Arial" w:cs="Arial"/>
        </w:rPr>
        <w:t>zwei Drittel</w:t>
      </w:r>
      <w:r w:rsidR="00355987">
        <w:rPr>
          <w:rFonts w:ascii="Arial" w:hAnsi="Arial" w:cs="Arial"/>
        </w:rPr>
        <w:t xml:space="preserve"> des Gesamtbetrags aus dem Fördertopf. Unterstützt und beraten wurden sie von der </w:t>
      </w:r>
      <w:proofErr w:type="spellStart"/>
      <w:r w:rsidR="00355987">
        <w:rPr>
          <w:rFonts w:ascii="Arial" w:hAnsi="Arial" w:cs="Arial"/>
        </w:rPr>
        <w:t>ProjektStadt</w:t>
      </w:r>
      <w:proofErr w:type="spellEnd"/>
      <w:r w:rsidR="00355987">
        <w:rPr>
          <w:rFonts w:ascii="Arial" w:hAnsi="Arial" w:cs="Arial"/>
        </w:rPr>
        <w:t>, den Stadtentwicklungsexperten der Unternehmensgruppe Nassauische Heimstätte | Wohnstadt</w:t>
      </w:r>
      <w:r w:rsidR="00C8094B">
        <w:rPr>
          <w:rFonts w:ascii="Arial" w:hAnsi="Arial" w:cs="Arial"/>
        </w:rPr>
        <w:t xml:space="preserve"> mit Sitz in Frankfurt am Main und Kassel</w:t>
      </w:r>
      <w:r w:rsidR="00355987">
        <w:rPr>
          <w:rFonts w:ascii="Arial" w:hAnsi="Arial" w:cs="Arial"/>
        </w:rPr>
        <w:t xml:space="preserve">. </w:t>
      </w:r>
      <w:r w:rsidR="00C90CD4" w:rsidRPr="00C74608">
        <w:rPr>
          <w:rFonts w:ascii="Arial" w:hAnsi="Arial" w:cs="Arial"/>
        </w:rPr>
        <w:t>Zie</w:t>
      </w:r>
      <w:r w:rsidR="00355987">
        <w:rPr>
          <w:rFonts w:ascii="Arial" w:hAnsi="Arial" w:cs="Arial"/>
        </w:rPr>
        <w:t>l</w:t>
      </w:r>
      <w:r w:rsidR="00C90CD4" w:rsidRPr="00C74608">
        <w:rPr>
          <w:rFonts w:ascii="Arial" w:hAnsi="Arial" w:cs="Arial"/>
        </w:rPr>
        <w:t xml:space="preserve"> des Investitionspakts </w:t>
      </w:r>
      <w:r w:rsidR="00355987">
        <w:rPr>
          <w:rFonts w:ascii="Arial" w:hAnsi="Arial" w:cs="Arial"/>
        </w:rPr>
        <w:t>ist es, Orte zu schaffen, die der</w:t>
      </w:r>
      <w:r w:rsidR="00C90CD4" w:rsidRPr="00C74608">
        <w:rPr>
          <w:rFonts w:ascii="Arial" w:hAnsi="Arial" w:cs="Arial"/>
        </w:rPr>
        <w:t xml:space="preserve"> Stärkung des gesellschaftlichen Zusammenhalts und der sozialen Integration aller Bevölkerungsgruppen </w:t>
      </w:r>
      <w:r w:rsidR="00355987">
        <w:rPr>
          <w:rFonts w:ascii="Arial" w:hAnsi="Arial" w:cs="Arial"/>
        </w:rPr>
        <w:t xml:space="preserve">dienen </w:t>
      </w:r>
      <w:r w:rsidR="00C90CD4" w:rsidRPr="00C74608">
        <w:rPr>
          <w:rFonts w:ascii="Arial" w:hAnsi="Arial" w:cs="Arial"/>
        </w:rPr>
        <w:t xml:space="preserve">sowie </w:t>
      </w:r>
      <w:r w:rsidR="00C8094B">
        <w:rPr>
          <w:rFonts w:ascii="Arial" w:hAnsi="Arial" w:cs="Arial"/>
        </w:rPr>
        <w:t xml:space="preserve">die </w:t>
      </w:r>
      <w:r w:rsidR="00C90CD4" w:rsidRPr="00C74608">
        <w:rPr>
          <w:rFonts w:ascii="Arial" w:hAnsi="Arial" w:cs="Arial"/>
        </w:rPr>
        <w:t xml:space="preserve">Gesundheit und </w:t>
      </w:r>
      <w:r w:rsidR="00C8094B">
        <w:rPr>
          <w:rFonts w:ascii="Arial" w:hAnsi="Arial" w:cs="Arial"/>
        </w:rPr>
        <w:t xml:space="preserve">die </w:t>
      </w:r>
      <w:r w:rsidR="00C90CD4" w:rsidRPr="00C74608">
        <w:rPr>
          <w:rFonts w:ascii="Arial" w:hAnsi="Arial" w:cs="Arial"/>
        </w:rPr>
        <w:t xml:space="preserve">Bewegung </w:t>
      </w:r>
      <w:r w:rsidR="00355987">
        <w:rPr>
          <w:rFonts w:ascii="Arial" w:hAnsi="Arial" w:cs="Arial"/>
        </w:rPr>
        <w:t>fördern</w:t>
      </w:r>
      <w:r w:rsidR="00C90CD4" w:rsidRPr="00C74608">
        <w:rPr>
          <w:rFonts w:ascii="Arial" w:hAnsi="Arial" w:cs="Arial"/>
        </w:rPr>
        <w:t>.</w:t>
      </w:r>
    </w:p>
    <w:p w14:paraId="49685997" w14:textId="24045A7D" w:rsidR="00C90CD4" w:rsidRDefault="00C90CD4" w:rsidP="00C74608">
      <w:pPr>
        <w:tabs>
          <w:tab w:val="left" w:pos="7230"/>
          <w:tab w:val="left" w:pos="8080"/>
        </w:tabs>
        <w:spacing w:line="360" w:lineRule="auto"/>
        <w:ind w:right="142"/>
        <w:jc w:val="both"/>
        <w:rPr>
          <w:rFonts w:ascii="Arial" w:hAnsi="Arial" w:cs="Arial"/>
        </w:rPr>
      </w:pPr>
    </w:p>
    <w:p w14:paraId="5E56D8DF" w14:textId="752257A0" w:rsidR="008B1286" w:rsidRPr="00C74608" w:rsidRDefault="00C74608" w:rsidP="00C74608">
      <w:pPr>
        <w:tabs>
          <w:tab w:val="left" w:pos="7230"/>
          <w:tab w:val="left" w:pos="8080"/>
        </w:tabs>
        <w:spacing w:line="360" w:lineRule="auto"/>
        <w:ind w:right="142"/>
        <w:jc w:val="both"/>
        <w:rPr>
          <w:rFonts w:ascii="Arial" w:hAnsi="Arial" w:cs="Arial"/>
          <w:b/>
          <w:bCs/>
        </w:rPr>
      </w:pPr>
      <w:r w:rsidRPr="00C74608">
        <w:rPr>
          <w:rFonts w:ascii="Arial" w:hAnsi="Arial" w:cs="Arial"/>
          <w:b/>
          <w:bCs/>
        </w:rPr>
        <w:lastRenderedPageBreak/>
        <w:t>Einhausen</w:t>
      </w:r>
      <w:r w:rsidR="00AE31ED">
        <w:rPr>
          <w:rFonts w:ascii="Arial" w:hAnsi="Arial" w:cs="Arial"/>
          <w:b/>
          <w:bCs/>
        </w:rPr>
        <w:t>: Neue</w:t>
      </w:r>
      <w:r w:rsidR="00143525">
        <w:rPr>
          <w:rFonts w:ascii="Arial" w:hAnsi="Arial" w:cs="Arial"/>
          <w:b/>
          <w:bCs/>
        </w:rPr>
        <w:t>r Sport- und Kulturtreff</w:t>
      </w:r>
      <w:r w:rsidR="00AE31ED">
        <w:rPr>
          <w:rFonts w:ascii="Arial" w:hAnsi="Arial" w:cs="Arial"/>
          <w:b/>
          <w:bCs/>
        </w:rPr>
        <w:t xml:space="preserve"> soll Zusammenleben weiter fördern</w:t>
      </w:r>
    </w:p>
    <w:p w14:paraId="7E39741E" w14:textId="1957DF7C" w:rsidR="00D1206D" w:rsidRPr="00C74608" w:rsidRDefault="00AB74E9" w:rsidP="00C74608">
      <w:pPr>
        <w:tabs>
          <w:tab w:val="left" w:pos="7230"/>
          <w:tab w:val="left" w:pos="8080"/>
        </w:tabs>
        <w:spacing w:line="360" w:lineRule="auto"/>
        <w:ind w:right="142"/>
        <w:jc w:val="both"/>
        <w:rPr>
          <w:rFonts w:ascii="Arial" w:hAnsi="Arial" w:cs="Arial"/>
        </w:rPr>
      </w:pPr>
      <w:r>
        <w:rPr>
          <w:rFonts w:ascii="Arial" w:hAnsi="Arial" w:cs="Arial"/>
        </w:rPr>
        <w:t>In</w:t>
      </w:r>
      <w:r w:rsidR="000D1980">
        <w:rPr>
          <w:rFonts w:ascii="Arial" w:hAnsi="Arial" w:cs="Arial"/>
        </w:rPr>
        <w:t xml:space="preserve"> Einhausen</w:t>
      </w:r>
      <w:r>
        <w:rPr>
          <w:rFonts w:ascii="Arial" w:hAnsi="Arial" w:cs="Arial"/>
        </w:rPr>
        <w:t xml:space="preserve"> wird m</w:t>
      </w:r>
      <w:r w:rsidR="00C14F60">
        <w:rPr>
          <w:rFonts w:ascii="Arial" w:hAnsi="Arial" w:cs="Arial"/>
        </w:rPr>
        <w:t>it dem Geld d</w:t>
      </w:r>
      <w:r w:rsidR="0016156C">
        <w:rPr>
          <w:rFonts w:ascii="Arial" w:hAnsi="Arial" w:cs="Arial"/>
        </w:rPr>
        <w:t>e</w:t>
      </w:r>
      <w:r w:rsidR="00C14F60">
        <w:rPr>
          <w:rFonts w:ascii="Arial" w:hAnsi="Arial" w:cs="Arial"/>
        </w:rPr>
        <w:t xml:space="preserve">r </w:t>
      </w:r>
      <w:r w:rsidR="00A66552">
        <w:rPr>
          <w:rFonts w:ascii="Arial" w:hAnsi="Arial" w:cs="Arial"/>
        </w:rPr>
        <w:t>Ersatzn</w:t>
      </w:r>
      <w:r w:rsidR="00C14F60">
        <w:rPr>
          <w:rFonts w:ascii="Arial" w:hAnsi="Arial" w:cs="Arial"/>
        </w:rPr>
        <w:t xml:space="preserve">eubau des Sport- und Kulturtreffs </w:t>
      </w:r>
      <w:r w:rsidR="00A66552">
        <w:rPr>
          <w:rFonts w:ascii="Arial" w:hAnsi="Arial" w:cs="Arial"/>
        </w:rPr>
        <w:t xml:space="preserve">Bürgerhaus </w:t>
      </w:r>
      <w:r w:rsidR="00C14F60">
        <w:rPr>
          <w:rFonts w:ascii="Arial" w:hAnsi="Arial" w:cs="Arial"/>
        </w:rPr>
        <w:t xml:space="preserve">realisiert, </w:t>
      </w:r>
      <w:r w:rsidR="00A66552">
        <w:rPr>
          <w:rFonts w:ascii="Arial" w:hAnsi="Arial" w:cs="Arial"/>
        </w:rPr>
        <w:t xml:space="preserve">das </w:t>
      </w:r>
      <w:r w:rsidR="008D3FF4">
        <w:rPr>
          <w:rFonts w:ascii="Arial" w:hAnsi="Arial" w:cs="Arial"/>
        </w:rPr>
        <w:t xml:space="preserve">im </w:t>
      </w:r>
      <w:r w:rsidR="00A66552">
        <w:rPr>
          <w:rFonts w:ascii="Arial" w:hAnsi="Arial" w:cs="Arial"/>
        </w:rPr>
        <w:t xml:space="preserve">Städtebauförderprogramm Wachstum und nachhaltige Erneuerung </w:t>
      </w:r>
      <w:r w:rsidR="00AE31ED">
        <w:rPr>
          <w:rFonts w:ascii="Arial" w:hAnsi="Arial" w:cs="Arial"/>
        </w:rPr>
        <w:t xml:space="preserve">bereits </w:t>
      </w:r>
      <w:r w:rsidR="008D3FF4">
        <w:rPr>
          <w:rFonts w:ascii="Arial" w:hAnsi="Arial" w:cs="Arial"/>
        </w:rPr>
        <w:t xml:space="preserve">als Maßnahme mit hoher Priorität </w:t>
      </w:r>
      <w:r w:rsidR="00AE31ED">
        <w:rPr>
          <w:rFonts w:ascii="Arial" w:hAnsi="Arial" w:cs="Arial"/>
        </w:rPr>
        <w:t>gelistet</w:t>
      </w:r>
      <w:r w:rsidR="008D3FF4">
        <w:rPr>
          <w:rFonts w:ascii="Arial" w:hAnsi="Arial" w:cs="Arial"/>
        </w:rPr>
        <w:t xml:space="preserve"> wird</w:t>
      </w:r>
      <w:r w:rsidR="00C14F60">
        <w:rPr>
          <w:rFonts w:ascii="Arial" w:hAnsi="Arial" w:cs="Arial"/>
        </w:rPr>
        <w:t xml:space="preserve">. </w:t>
      </w:r>
      <w:r>
        <w:rPr>
          <w:rFonts w:ascii="Arial" w:hAnsi="Arial" w:cs="Arial"/>
        </w:rPr>
        <w:t xml:space="preserve">Entstehen soll </w:t>
      </w:r>
      <w:r w:rsidR="00C14F60">
        <w:rPr>
          <w:rFonts w:ascii="Arial" w:hAnsi="Arial" w:cs="Arial"/>
        </w:rPr>
        <w:t xml:space="preserve">ein baulich zeitgemäßes, barrierefreies, multifunktionales Gebäude für alle Bürger mit dem Ziel, das sportliche, kulturelle und gesellschaftliche Zusammenleben weiter zu fördern. Verschiedene Voruntersuchungen haben ergeben, dass ein </w:t>
      </w:r>
      <w:r w:rsidR="006D1F07">
        <w:rPr>
          <w:rFonts w:ascii="Arial" w:hAnsi="Arial" w:cs="Arial"/>
        </w:rPr>
        <w:t>Ersatzn</w:t>
      </w:r>
      <w:r w:rsidR="00C14F60">
        <w:rPr>
          <w:rFonts w:ascii="Arial" w:hAnsi="Arial" w:cs="Arial"/>
        </w:rPr>
        <w:t xml:space="preserve">eubau an gleicher Stelle wirtschaftlicher ist als eine Modernisierung. </w:t>
      </w:r>
      <w:r w:rsidR="008D3FF4">
        <w:rPr>
          <w:rFonts w:ascii="Arial" w:hAnsi="Arial" w:cs="Arial"/>
        </w:rPr>
        <w:t xml:space="preserve">Die Gesamtkosten belaufen sich auf rund 5,9 Millionen Euro. </w:t>
      </w:r>
      <w:r w:rsidR="00C14F60">
        <w:rPr>
          <w:rFonts w:ascii="Arial" w:hAnsi="Arial" w:cs="Arial"/>
        </w:rPr>
        <w:t>„</w:t>
      </w:r>
      <w:r w:rsidR="008B1286" w:rsidRPr="00C74608">
        <w:rPr>
          <w:rFonts w:ascii="Arial" w:hAnsi="Arial" w:cs="Arial"/>
        </w:rPr>
        <w:t>Als zentraler Sport- und Kulturtreff ist das Bürgerhaus zu einer essenziell wichtigen Begegnungsstätte für unsere Bürgerinnen und Bürger geworden – multifunktional, generationenübergreifend und für alle Bevölkerungsschichten</w:t>
      </w:r>
      <w:r w:rsidR="00C14F60">
        <w:rPr>
          <w:rFonts w:ascii="Arial" w:hAnsi="Arial" w:cs="Arial"/>
        </w:rPr>
        <w:t>“, sagt Bürgermeister Helmut Glanzner. „</w:t>
      </w:r>
      <w:r w:rsidR="008B1286" w:rsidRPr="00C74608">
        <w:rPr>
          <w:rFonts w:ascii="Arial" w:hAnsi="Arial" w:cs="Arial"/>
        </w:rPr>
        <w:t>Wir freuen uns sehr, dass uns das Land Hessen gemeinsam mit dem Bund unterstützt, diese Sportstätte als eine städtebauliche Impulsmaßnahme bedarfsorientiert, zukunftsfähig und nachhaltig in einem klimagerechten Standard auszubauen und neu zu gestalten. So kann die hohe Attraktivität der Einrichtung auch in den kommenden Jahren gehalten und gleichzeitig die städtebauliche Entwicklung im Herzen des Orts gestärkt werden. Das sportliche, kulturelle und gesellschaftliche Zusammenleben in unserer Gemeinde wird hierdurch eine erhebliche Aufwertung erfahren.</w:t>
      </w:r>
      <w:r w:rsidR="006766C0">
        <w:rPr>
          <w:rFonts w:ascii="Arial" w:hAnsi="Arial" w:cs="Arial"/>
        </w:rPr>
        <w:t xml:space="preserve">“ </w:t>
      </w:r>
      <w:r w:rsidR="00DF22B7">
        <w:rPr>
          <w:rFonts w:ascii="Arial" w:hAnsi="Arial" w:cs="Arial"/>
        </w:rPr>
        <w:t>„Die</w:t>
      </w:r>
      <w:r w:rsidR="00D1206D" w:rsidRPr="00C74608">
        <w:rPr>
          <w:rFonts w:ascii="Arial" w:hAnsi="Arial" w:cs="Arial"/>
        </w:rPr>
        <w:t xml:space="preserve"> gemeinsamen Anstrengungen </w:t>
      </w:r>
      <w:r w:rsidR="00DF22B7">
        <w:rPr>
          <w:rFonts w:ascii="Arial" w:hAnsi="Arial" w:cs="Arial"/>
        </w:rPr>
        <w:t>haben sich gelohn</w:t>
      </w:r>
      <w:r w:rsidR="004E3C62">
        <w:rPr>
          <w:rFonts w:ascii="Arial" w:hAnsi="Arial" w:cs="Arial"/>
        </w:rPr>
        <w:t xml:space="preserve">t“, ergänzt Jana Simon-Bauer von der </w:t>
      </w:r>
      <w:proofErr w:type="spellStart"/>
      <w:r w:rsidR="004E3C62">
        <w:rPr>
          <w:rFonts w:ascii="Arial" w:hAnsi="Arial" w:cs="Arial"/>
        </w:rPr>
        <w:t>ProjektStadt</w:t>
      </w:r>
      <w:proofErr w:type="spellEnd"/>
      <w:r w:rsidR="004E3C62">
        <w:rPr>
          <w:rFonts w:ascii="Arial" w:hAnsi="Arial" w:cs="Arial"/>
        </w:rPr>
        <w:t xml:space="preserve">. </w:t>
      </w:r>
      <w:r w:rsidR="00A66552">
        <w:rPr>
          <w:rFonts w:ascii="Arial" w:hAnsi="Arial" w:cs="Arial"/>
        </w:rPr>
        <w:t>„</w:t>
      </w:r>
      <w:r w:rsidR="00D1206D" w:rsidRPr="00C74608">
        <w:rPr>
          <w:rFonts w:ascii="Arial" w:hAnsi="Arial" w:cs="Arial"/>
        </w:rPr>
        <w:t>Das ist ein wichtiges Signal für die Zukunftsfähigkeit des Ortes</w:t>
      </w:r>
      <w:r w:rsidR="006766C0">
        <w:rPr>
          <w:rFonts w:ascii="Arial" w:hAnsi="Arial" w:cs="Arial"/>
        </w:rPr>
        <w:t>. Der neue Sport- und Kulturtreff kann eine essenziell wichtige Stätte zur Stärkung des gesellschaftlichen Zusammenhalts und der sozialen Integration aller Bevölkerungsgruppen werden</w:t>
      </w:r>
      <w:r w:rsidR="00DF22B7">
        <w:rPr>
          <w:rFonts w:ascii="Arial" w:hAnsi="Arial" w:cs="Arial"/>
        </w:rPr>
        <w:t>.</w:t>
      </w:r>
      <w:r w:rsidR="00A66552">
        <w:rPr>
          <w:rFonts w:ascii="Arial" w:hAnsi="Arial" w:cs="Arial"/>
        </w:rPr>
        <w:t xml:space="preserve"> Der Hauptteil der Arbeit liegt natürlich noch vor uns, aber wir sind </w:t>
      </w:r>
      <w:r w:rsidR="00A66552">
        <w:rPr>
          <w:rFonts w:ascii="Arial" w:hAnsi="Arial" w:cs="Arial"/>
        </w:rPr>
        <w:lastRenderedPageBreak/>
        <w:t xml:space="preserve">optimistisch, dass wir in den nächsten Jahren ein wirklich </w:t>
      </w:r>
      <w:proofErr w:type="gramStart"/>
      <w:r w:rsidR="00A66552">
        <w:rPr>
          <w:rFonts w:ascii="Arial" w:hAnsi="Arial" w:cs="Arial"/>
        </w:rPr>
        <w:t>tolles</w:t>
      </w:r>
      <w:proofErr w:type="gramEnd"/>
      <w:r w:rsidR="00A66552">
        <w:rPr>
          <w:rFonts w:ascii="Arial" w:hAnsi="Arial" w:cs="Arial"/>
        </w:rPr>
        <w:t xml:space="preserve"> Projekt für die </w:t>
      </w:r>
      <w:proofErr w:type="spellStart"/>
      <w:r w:rsidR="00A66552">
        <w:rPr>
          <w:rFonts w:ascii="Arial" w:hAnsi="Arial" w:cs="Arial"/>
        </w:rPr>
        <w:t>Bürger:innen</w:t>
      </w:r>
      <w:proofErr w:type="spellEnd"/>
      <w:r w:rsidR="00A66552">
        <w:rPr>
          <w:rFonts w:ascii="Arial" w:hAnsi="Arial" w:cs="Arial"/>
        </w:rPr>
        <w:t xml:space="preserve"> realisiert bekommen.“</w:t>
      </w:r>
    </w:p>
    <w:p w14:paraId="0F83DD84" w14:textId="4681A229" w:rsidR="00C74608" w:rsidRDefault="00C74608" w:rsidP="00C74608">
      <w:pPr>
        <w:tabs>
          <w:tab w:val="left" w:pos="7230"/>
          <w:tab w:val="left" w:pos="8080"/>
        </w:tabs>
        <w:spacing w:line="360" w:lineRule="auto"/>
        <w:ind w:right="142"/>
        <w:jc w:val="both"/>
        <w:rPr>
          <w:rFonts w:ascii="Arial" w:hAnsi="Arial" w:cs="Arial"/>
        </w:rPr>
      </w:pPr>
    </w:p>
    <w:p w14:paraId="33B26393" w14:textId="1A2A7CCF" w:rsidR="00C74608" w:rsidRPr="00C74608" w:rsidRDefault="00F2018C" w:rsidP="00C74608">
      <w:pPr>
        <w:tabs>
          <w:tab w:val="left" w:pos="7230"/>
          <w:tab w:val="left" w:pos="8080"/>
        </w:tabs>
        <w:spacing w:line="360" w:lineRule="auto"/>
        <w:ind w:right="142"/>
        <w:jc w:val="both"/>
        <w:rPr>
          <w:rFonts w:ascii="Arial" w:hAnsi="Arial" w:cs="Arial"/>
          <w:b/>
          <w:bCs/>
        </w:rPr>
      </w:pPr>
      <w:r>
        <w:rPr>
          <w:rFonts w:ascii="Arial" w:hAnsi="Arial" w:cs="Arial"/>
          <w:b/>
          <w:bCs/>
        </w:rPr>
        <w:t xml:space="preserve">Neue Sportanlage: </w:t>
      </w:r>
      <w:r w:rsidR="00C74608" w:rsidRPr="00C74608">
        <w:rPr>
          <w:rFonts w:ascii="Arial" w:hAnsi="Arial" w:cs="Arial"/>
          <w:b/>
          <w:bCs/>
        </w:rPr>
        <w:t>Rüdesheim</w:t>
      </w:r>
      <w:r w:rsidR="00A66552">
        <w:rPr>
          <w:rFonts w:ascii="Arial" w:hAnsi="Arial" w:cs="Arial"/>
          <w:b/>
          <w:bCs/>
        </w:rPr>
        <w:t xml:space="preserve"> am Rhein</w:t>
      </w:r>
      <w:r>
        <w:rPr>
          <w:rFonts w:ascii="Arial" w:hAnsi="Arial" w:cs="Arial"/>
          <w:b/>
          <w:bCs/>
        </w:rPr>
        <w:t xml:space="preserve"> </w:t>
      </w:r>
      <w:r w:rsidR="00AB74E9">
        <w:rPr>
          <w:rFonts w:ascii="Arial" w:hAnsi="Arial" w:cs="Arial"/>
          <w:b/>
          <w:bCs/>
        </w:rPr>
        <w:t>will</w:t>
      </w:r>
      <w:r>
        <w:rPr>
          <w:rFonts w:ascii="Arial" w:hAnsi="Arial" w:cs="Arial"/>
          <w:b/>
          <w:bCs/>
        </w:rPr>
        <w:t xml:space="preserve"> Meilenstein</w:t>
      </w:r>
      <w:r w:rsidR="00AB74E9">
        <w:rPr>
          <w:rFonts w:ascii="Arial" w:hAnsi="Arial" w:cs="Arial"/>
          <w:b/>
          <w:bCs/>
        </w:rPr>
        <w:t xml:space="preserve"> verwirklichen</w:t>
      </w:r>
    </w:p>
    <w:p w14:paraId="081E0BAD" w14:textId="3EA5B5E6" w:rsidR="00C74608" w:rsidRPr="00C74608" w:rsidRDefault="00AB74E9" w:rsidP="00C74608">
      <w:pPr>
        <w:pStyle w:val="NurText"/>
        <w:tabs>
          <w:tab w:val="left" w:pos="7230"/>
          <w:tab w:val="left" w:pos="8080"/>
        </w:tabs>
        <w:spacing w:line="360" w:lineRule="auto"/>
        <w:ind w:right="142"/>
        <w:jc w:val="both"/>
      </w:pPr>
      <w:r>
        <w:t xml:space="preserve">In </w:t>
      </w:r>
      <w:r w:rsidR="000D1980">
        <w:t>Rüdesheim</w:t>
      </w:r>
      <w:r w:rsidR="00A66552">
        <w:t xml:space="preserve"> am Rhein</w:t>
      </w:r>
      <w:r>
        <w:t xml:space="preserve"> sollen m</w:t>
      </w:r>
      <w:r w:rsidR="006C37F4">
        <w:t xml:space="preserve">it dem Bau einer neuen Sportanlage im </w:t>
      </w:r>
      <w:r w:rsidR="00C74608" w:rsidRPr="00C74608">
        <w:t xml:space="preserve">nördlichen Bereich der Rheinanlage </w:t>
      </w:r>
      <w:r w:rsidR="006C37F4">
        <w:t xml:space="preserve">Menschen </w:t>
      </w:r>
      <w:r>
        <w:t>aus der Stadt</w:t>
      </w:r>
      <w:r w:rsidR="006C37F4">
        <w:t xml:space="preserve"> und </w:t>
      </w:r>
      <w:r w:rsidR="00F2018C">
        <w:t>dar</w:t>
      </w:r>
      <w:r w:rsidR="006C37F4">
        <w:t xml:space="preserve">über hinaus für sportliche Aktivitäten begeistert werden. </w:t>
      </w:r>
      <w:r>
        <w:t>Möglichst viele</w:t>
      </w:r>
      <w:r w:rsidR="006C37F4">
        <w:t xml:space="preserve"> Zielgruppen – von Jung bis Alt, aus </w:t>
      </w:r>
      <w:r>
        <w:t>unterschiedlichen</w:t>
      </w:r>
      <w:r w:rsidR="006C37F4">
        <w:t xml:space="preserve"> </w:t>
      </w:r>
      <w:r w:rsidR="006C37F4" w:rsidRPr="00F2018C">
        <w:t>Gesellschaftsschichten, mit oder ohne Migrationshintergrund – sollen eingebunden werden.</w:t>
      </w:r>
      <w:r w:rsidR="00F2018C" w:rsidRPr="00F2018C">
        <w:t xml:space="preserve"> </w:t>
      </w:r>
      <w:r w:rsidR="0099632D">
        <w:t>Sämtliche Vereine erhalten die Möglichkeit, hier ihren Sport auszuüben</w:t>
      </w:r>
      <w:r w:rsidR="0016156C">
        <w:t>. A</w:t>
      </w:r>
      <w:r w:rsidR="0099632D">
        <w:t xml:space="preserve">ber auch </w:t>
      </w:r>
      <w:r w:rsidR="00F2018C" w:rsidRPr="00F2018C">
        <w:t>Schulen</w:t>
      </w:r>
      <w:r w:rsidR="0099632D">
        <w:t xml:space="preserve"> und private Anbieter</w:t>
      </w:r>
      <w:r w:rsidR="00F2018C" w:rsidRPr="00F2018C">
        <w:t xml:space="preserve"> können sich neben einer modernen, multifunktionalen </w:t>
      </w:r>
      <w:r w:rsidR="0099632D">
        <w:t xml:space="preserve">und attraktiven </w:t>
      </w:r>
      <w:r w:rsidR="00F2018C" w:rsidRPr="00F2018C">
        <w:t>Sportstätte auf einen Ort der Begegnung und des Miteinanders freuen.</w:t>
      </w:r>
      <w:r w:rsidR="00F2018C">
        <w:t xml:space="preserve"> </w:t>
      </w:r>
      <w:r w:rsidR="00F2018C" w:rsidRPr="00C74608">
        <w:t xml:space="preserve">Durch die hohe Förderung ergibt sich die Möglichkeit, die Sozial- und Vereinsstrukturen in Rüdesheim </w:t>
      </w:r>
      <w:r w:rsidR="0099632D" w:rsidRPr="00C74608">
        <w:t xml:space="preserve">nachhaltig </w:t>
      </w:r>
      <w:r w:rsidR="0099632D">
        <w:t xml:space="preserve">zu </w:t>
      </w:r>
      <w:r w:rsidR="00F2018C" w:rsidRPr="00C74608">
        <w:t>stärk</w:t>
      </w:r>
      <w:r w:rsidR="0099632D">
        <w:t>en</w:t>
      </w:r>
      <w:r w:rsidR="00F2018C" w:rsidRPr="00C74608">
        <w:t xml:space="preserve"> und die Brachflächenentwicklung in den Rheinanlagen entscheidend in Bewegung </w:t>
      </w:r>
      <w:r w:rsidR="0099632D">
        <w:t xml:space="preserve">zu </w:t>
      </w:r>
      <w:r w:rsidR="00F2018C" w:rsidRPr="00C74608">
        <w:t>bring</w:t>
      </w:r>
      <w:r w:rsidR="0099632D">
        <w:t>en</w:t>
      </w:r>
      <w:r w:rsidR="00F2018C" w:rsidRPr="00C74608">
        <w:t xml:space="preserve">. Insgesamt werden sich die Kosten auf ca. 2,5 Mio. Euro belaufen, die Stadt </w:t>
      </w:r>
      <w:r w:rsidR="00AE31ED">
        <w:t xml:space="preserve">trägt </w:t>
      </w:r>
      <w:r w:rsidR="00F2018C" w:rsidRPr="00C74608">
        <w:t xml:space="preserve">einen Eigenanteil von </w:t>
      </w:r>
      <w:r w:rsidR="00AE31ED">
        <w:t xml:space="preserve">etwa </w:t>
      </w:r>
      <w:r w:rsidR="00F2018C" w:rsidRPr="00C74608">
        <w:t>250.000</w:t>
      </w:r>
      <w:r w:rsidR="00AE31ED">
        <w:t xml:space="preserve"> Euro</w:t>
      </w:r>
      <w:r w:rsidR="00F2018C" w:rsidRPr="00C74608">
        <w:t>.</w:t>
      </w:r>
      <w:r w:rsidR="00F2018C">
        <w:t xml:space="preserve"> „</w:t>
      </w:r>
      <w:r w:rsidR="00C74608" w:rsidRPr="00C74608">
        <w:t>Die Verlagerung des Sportplatzes stellt neben weiteren wichtigen Projekten im Rahmen des Förderprogramms Wachstum und nachhaltige Erneuerung und den Vorbereitungen für die Bundesgartenschau 2029</w:t>
      </w:r>
      <w:r w:rsidR="00F2018C">
        <w:t xml:space="preserve"> </w:t>
      </w:r>
      <w:r w:rsidR="00C74608" w:rsidRPr="00C74608">
        <w:t xml:space="preserve">einen Meilenstein für die Entwicklung </w:t>
      </w:r>
      <w:r w:rsidR="00F2018C">
        <w:t xml:space="preserve">unserer Stadt </w:t>
      </w:r>
      <w:r w:rsidR="00C74608" w:rsidRPr="00C74608">
        <w:t>dar“</w:t>
      </w:r>
      <w:r w:rsidR="00F2018C">
        <w:t>, sagt Bürgermeister Klaus Zapp.</w:t>
      </w:r>
      <w:r w:rsidR="0099632D">
        <w:t xml:space="preserve"> Jenny </w:t>
      </w:r>
      <w:proofErr w:type="spellStart"/>
      <w:r w:rsidR="0099632D">
        <w:t>Nu</w:t>
      </w:r>
      <w:r w:rsidR="00A66552">
        <w:t>ß</w:t>
      </w:r>
      <w:r w:rsidR="0099632D">
        <w:t>baum</w:t>
      </w:r>
      <w:proofErr w:type="spellEnd"/>
      <w:r w:rsidR="0099632D">
        <w:t xml:space="preserve"> von der </w:t>
      </w:r>
      <w:proofErr w:type="spellStart"/>
      <w:r w:rsidR="0099632D">
        <w:t>ProjektStadt</w:t>
      </w:r>
      <w:proofErr w:type="spellEnd"/>
      <w:r w:rsidR="0099632D">
        <w:t xml:space="preserve"> sieht „eine Strahlkraft, die weit über das eigentliche Quartier hinausreicht. Schließlich ermöglicht es den verschiedenen Zielgruppen nicht nur Zugang zur sportlichen Betätigung, sondern verhilft auch zu einem neuen Miteinander.</w:t>
      </w:r>
      <w:r w:rsidR="00AE31ED">
        <w:t>“</w:t>
      </w:r>
    </w:p>
    <w:p w14:paraId="49014EB5" w14:textId="10F2E1A1" w:rsidR="00C74608" w:rsidRDefault="00C74608" w:rsidP="00C74608">
      <w:pPr>
        <w:tabs>
          <w:tab w:val="left" w:pos="7230"/>
          <w:tab w:val="left" w:pos="8080"/>
        </w:tabs>
        <w:spacing w:line="360" w:lineRule="auto"/>
        <w:ind w:right="142"/>
        <w:jc w:val="both"/>
        <w:rPr>
          <w:rFonts w:ascii="Arial" w:hAnsi="Arial" w:cs="Arial"/>
        </w:rPr>
      </w:pPr>
    </w:p>
    <w:p w14:paraId="50C6A21F" w14:textId="77777777" w:rsidR="0078324F" w:rsidRDefault="0078324F" w:rsidP="00C74608">
      <w:pPr>
        <w:tabs>
          <w:tab w:val="left" w:pos="7230"/>
          <w:tab w:val="left" w:pos="8080"/>
        </w:tabs>
        <w:spacing w:line="360" w:lineRule="auto"/>
        <w:ind w:right="142"/>
        <w:jc w:val="both"/>
        <w:rPr>
          <w:rFonts w:ascii="Arial" w:hAnsi="Arial" w:cs="Arial"/>
        </w:rPr>
      </w:pPr>
    </w:p>
    <w:p w14:paraId="497D1F1A" w14:textId="050E2D5C" w:rsidR="00945B05" w:rsidRPr="00945B05" w:rsidRDefault="00945B05" w:rsidP="00C74608">
      <w:pPr>
        <w:tabs>
          <w:tab w:val="left" w:pos="7230"/>
          <w:tab w:val="left" w:pos="8080"/>
        </w:tabs>
        <w:spacing w:line="360" w:lineRule="auto"/>
        <w:ind w:right="142"/>
        <w:jc w:val="both"/>
        <w:rPr>
          <w:rFonts w:ascii="Arial" w:hAnsi="Arial" w:cs="Arial"/>
          <w:b/>
          <w:bCs/>
        </w:rPr>
      </w:pPr>
      <w:r w:rsidRPr="00945B05">
        <w:rPr>
          <w:rFonts w:ascii="Arial" w:hAnsi="Arial" w:cs="Arial"/>
          <w:b/>
          <w:bCs/>
        </w:rPr>
        <w:t>Eschwege</w:t>
      </w:r>
      <w:r w:rsidR="007C5AC5">
        <w:rPr>
          <w:rFonts w:ascii="Arial" w:hAnsi="Arial" w:cs="Arial"/>
          <w:b/>
          <w:bCs/>
        </w:rPr>
        <w:t xml:space="preserve"> realisiert Sport-, Spiel- und Bewegungslandschaft</w:t>
      </w:r>
    </w:p>
    <w:p w14:paraId="7F1E0205" w14:textId="338D3D8C" w:rsidR="00945B05" w:rsidRPr="00945B05" w:rsidRDefault="00691FD7" w:rsidP="00945B05">
      <w:pPr>
        <w:tabs>
          <w:tab w:val="left" w:pos="7230"/>
          <w:tab w:val="left" w:pos="8080"/>
        </w:tabs>
        <w:spacing w:line="360" w:lineRule="auto"/>
        <w:ind w:right="142"/>
        <w:jc w:val="both"/>
        <w:rPr>
          <w:rFonts w:ascii="Arial" w:hAnsi="Arial" w:cs="Arial"/>
        </w:rPr>
      </w:pPr>
      <w:r w:rsidRPr="00691FD7">
        <w:rPr>
          <w:rFonts w:ascii="Arial" w:hAnsi="Arial" w:cs="Arial"/>
        </w:rPr>
        <w:t>In Eschwege ermöglicht die Sport-, Spiel- und Bewegungslandschaft „</w:t>
      </w:r>
      <w:proofErr w:type="spellStart"/>
      <w:r w:rsidRPr="00691FD7">
        <w:rPr>
          <w:rFonts w:ascii="Arial" w:hAnsi="Arial" w:cs="Arial"/>
        </w:rPr>
        <w:t>Torwiese</w:t>
      </w:r>
      <w:proofErr w:type="spellEnd"/>
      <w:r w:rsidRPr="00691FD7">
        <w:rPr>
          <w:rFonts w:ascii="Arial" w:hAnsi="Arial" w:cs="Arial"/>
        </w:rPr>
        <w:t xml:space="preserve">“ allen </w:t>
      </w:r>
      <w:proofErr w:type="spellStart"/>
      <w:r w:rsidRPr="00691FD7">
        <w:rPr>
          <w:rFonts w:ascii="Arial" w:hAnsi="Arial" w:cs="Arial"/>
        </w:rPr>
        <w:t>Bürger:innen</w:t>
      </w:r>
      <w:proofErr w:type="spellEnd"/>
      <w:r w:rsidRPr="00691FD7">
        <w:rPr>
          <w:rFonts w:ascii="Arial" w:hAnsi="Arial" w:cs="Arial"/>
        </w:rPr>
        <w:t xml:space="preserve"> aus Stadt und Region eine vereinsunabhängige Nutzung. Mit den Fördermitteln wird die vorhandene Freizeit- und Sportanlage neu</w:t>
      </w:r>
      <w:r>
        <w:rPr>
          <w:rFonts w:ascii="Arial" w:hAnsi="Arial" w:cs="Arial"/>
        </w:rPr>
        <w:t xml:space="preserve"> </w:t>
      </w:r>
      <w:r w:rsidRPr="00691FD7">
        <w:rPr>
          <w:rFonts w:ascii="Arial" w:hAnsi="Arial" w:cs="Arial"/>
        </w:rPr>
        <w:t>ausgerichtet.</w:t>
      </w:r>
      <w:r>
        <w:rPr>
          <w:rFonts w:ascii="Arial" w:hAnsi="Arial" w:cs="Arial"/>
        </w:rPr>
        <w:t xml:space="preserve"> </w:t>
      </w:r>
      <w:r w:rsidR="00945B05" w:rsidRPr="00945B05">
        <w:rPr>
          <w:rFonts w:ascii="Arial" w:hAnsi="Arial" w:cs="Arial"/>
        </w:rPr>
        <w:t xml:space="preserve">Der Standort </w:t>
      </w:r>
      <w:r w:rsidR="006459D2">
        <w:rPr>
          <w:rFonts w:ascii="Arial" w:hAnsi="Arial" w:cs="Arial"/>
        </w:rPr>
        <w:t>ist zentral</w:t>
      </w:r>
      <w:r w:rsidR="00945B05" w:rsidRPr="00945B05">
        <w:rPr>
          <w:rFonts w:ascii="Arial" w:hAnsi="Arial" w:cs="Arial"/>
        </w:rPr>
        <w:t xml:space="preserve"> – fußläufig zur Innenstadt, in der Nähe des Naherholungsbereichs Werratalsee und neben einer Jugendherberge. </w:t>
      </w:r>
      <w:r w:rsidR="006459D2">
        <w:rPr>
          <w:rFonts w:ascii="Arial" w:hAnsi="Arial" w:cs="Arial"/>
        </w:rPr>
        <w:t xml:space="preserve">Die </w:t>
      </w:r>
      <w:r w:rsidR="0078324F">
        <w:rPr>
          <w:rFonts w:ascii="Arial" w:hAnsi="Arial" w:cs="Arial"/>
        </w:rPr>
        <w:t xml:space="preserve">bestehende </w:t>
      </w:r>
      <w:r w:rsidR="006459D2">
        <w:rPr>
          <w:rFonts w:ascii="Arial" w:hAnsi="Arial" w:cs="Arial"/>
        </w:rPr>
        <w:t>Anlage ist</w:t>
      </w:r>
      <w:r w:rsidR="006459D2" w:rsidRPr="00945B05">
        <w:rPr>
          <w:rFonts w:ascii="Arial" w:hAnsi="Arial" w:cs="Arial"/>
        </w:rPr>
        <w:t xml:space="preserve"> saisonunabhängig sehr </w:t>
      </w:r>
      <w:r w:rsidR="006459D2">
        <w:rPr>
          <w:rFonts w:ascii="Arial" w:hAnsi="Arial" w:cs="Arial"/>
        </w:rPr>
        <w:t>stark</w:t>
      </w:r>
      <w:r w:rsidR="006459D2" w:rsidRPr="00945B05">
        <w:rPr>
          <w:rFonts w:ascii="Arial" w:hAnsi="Arial" w:cs="Arial"/>
        </w:rPr>
        <w:t xml:space="preserve"> </w:t>
      </w:r>
      <w:r w:rsidR="006459D2">
        <w:rPr>
          <w:rFonts w:ascii="Arial" w:hAnsi="Arial" w:cs="Arial"/>
        </w:rPr>
        <w:t xml:space="preserve">ausgelastet und </w:t>
      </w:r>
      <w:r w:rsidR="00945B05" w:rsidRPr="00945B05">
        <w:rPr>
          <w:rFonts w:ascii="Arial" w:hAnsi="Arial" w:cs="Arial"/>
        </w:rPr>
        <w:t xml:space="preserve">wird von den </w:t>
      </w:r>
      <w:proofErr w:type="spellStart"/>
      <w:r w:rsidR="00945B05" w:rsidRPr="00945B05">
        <w:rPr>
          <w:rFonts w:ascii="Arial" w:hAnsi="Arial" w:cs="Arial"/>
        </w:rPr>
        <w:t>Eschweger</w:t>
      </w:r>
      <w:proofErr w:type="spellEnd"/>
      <w:r w:rsidR="00945B05" w:rsidRPr="00945B05">
        <w:rPr>
          <w:rFonts w:ascii="Arial" w:hAnsi="Arial" w:cs="Arial"/>
        </w:rPr>
        <w:t xml:space="preserve"> Schulen und vielen Vereinen aus der Region genutzt, </w:t>
      </w:r>
      <w:r w:rsidR="0078324F">
        <w:rPr>
          <w:rFonts w:ascii="Arial" w:hAnsi="Arial" w:cs="Arial"/>
        </w:rPr>
        <w:t>aber</w:t>
      </w:r>
      <w:r w:rsidR="00945B05" w:rsidRPr="00945B05">
        <w:rPr>
          <w:rFonts w:ascii="Arial" w:hAnsi="Arial" w:cs="Arial"/>
        </w:rPr>
        <w:t xml:space="preserve"> auch von sport- und bewegungsbegeisterten Menschen aller Altersstufen. Mit Hilfe der Förderung wird die Rundlaufbahn saniert </w:t>
      </w:r>
      <w:r w:rsidR="006459D2">
        <w:rPr>
          <w:rFonts w:ascii="Arial" w:hAnsi="Arial" w:cs="Arial"/>
        </w:rPr>
        <w:t>sowie</w:t>
      </w:r>
      <w:r w:rsidR="00945B05" w:rsidRPr="00945B05">
        <w:rPr>
          <w:rFonts w:ascii="Arial" w:hAnsi="Arial" w:cs="Arial"/>
        </w:rPr>
        <w:t xml:space="preserve"> das Angebot an Sportplätzen erweitert und zukunftsfähig gestaltet.</w:t>
      </w:r>
      <w:r w:rsidR="006459D2" w:rsidRPr="006459D2">
        <w:rPr>
          <w:rFonts w:ascii="Arial" w:hAnsi="Arial" w:cs="Arial"/>
        </w:rPr>
        <w:t xml:space="preserve"> </w:t>
      </w:r>
      <w:r w:rsidR="006459D2">
        <w:rPr>
          <w:rFonts w:ascii="Arial" w:hAnsi="Arial" w:cs="Arial"/>
        </w:rPr>
        <w:t xml:space="preserve">„Diese </w:t>
      </w:r>
      <w:r w:rsidR="006459D2" w:rsidRPr="00945B05">
        <w:rPr>
          <w:rFonts w:ascii="Arial" w:hAnsi="Arial" w:cs="Arial"/>
        </w:rPr>
        <w:t>einmalige Sportstätte</w:t>
      </w:r>
      <w:r w:rsidR="006459D2">
        <w:rPr>
          <w:rFonts w:ascii="Arial" w:hAnsi="Arial" w:cs="Arial"/>
        </w:rPr>
        <w:t xml:space="preserve"> soll </w:t>
      </w:r>
      <w:r w:rsidR="006459D2" w:rsidRPr="00945B05">
        <w:rPr>
          <w:rFonts w:ascii="Arial" w:hAnsi="Arial" w:cs="Arial"/>
        </w:rPr>
        <w:t xml:space="preserve">durch ihre besondere Lage mit Anbindung an Stadt und Natur vielen unterschiedlichen Bedürfnissen des </w:t>
      </w:r>
      <w:proofErr w:type="spellStart"/>
      <w:r w:rsidR="006459D2" w:rsidRPr="00945B05">
        <w:rPr>
          <w:rFonts w:ascii="Arial" w:hAnsi="Arial" w:cs="Arial"/>
        </w:rPr>
        <w:t>Eschweger</w:t>
      </w:r>
      <w:proofErr w:type="spellEnd"/>
      <w:r w:rsidR="006459D2" w:rsidRPr="00945B05">
        <w:rPr>
          <w:rFonts w:ascii="Arial" w:hAnsi="Arial" w:cs="Arial"/>
        </w:rPr>
        <w:t xml:space="preserve"> Lebens gerecht w</w:t>
      </w:r>
      <w:r w:rsidR="006459D2">
        <w:rPr>
          <w:rFonts w:ascii="Arial" w:hAnsi="Arial" w:cs="Arial"/>
        </w:rPr>
        <w:t xml:space="preserve">erden“, sagt Bürgermeister Alexander </w:t>
      </w:r>
      <w:proofErr w:type="spellStart"/>
      <w:r w:rsidR="006459D2">
        <w:rPr>
          <w:rFonts w:ascii="Arial" w:hAnsi="Arial" w:cs="Arial"/>
        </w:rPr>
        <w:t>Heppe</w:t>
      </w:r>
      <w:proofErr w:type="spellEnd"/>
      <w:r w:rsidR="006459D2">
        <w:rPr>
          <w:rFonts w:ascii="Arial" w:hAnsi="Arial" w:cs="Arial"/>
        </w:rPr>
        <w:t xml:space="preserve">. </w:t>
      </w:r>
      <w:r w:rsidR="00945B05" w:rsidRPr="00945B05">
        <w:rPr>
          <w:rFonts w:ascii="Arial" w:hAnsi="Arial" w:cs="Arial"/>
        </w:rPr>
        <w:t>„Wir freuen uns über die vielfältigen Möglichkeiten, diese für uns so wichtige Sportanlage modernen Bedürfnissen anpassen zu können</w:t>
      </w:r>
      <w:r w:rsidR="006459D2">
        <w:rPr>
          <w:rFonts w:ascii="Arial" w:hAnsi="Arial" w:cs="Arial"/>
        </w:rPr>
        <w:t>.</w:t>
      </w:r>
      <w:r w:rsidR="00945B05" w:rsidRPr="00945B05">
        <w:rPr>
          <w:rFonts w:ascii="Arial" w:hAnsi="Arial" w:cs="Arial"/>
        </w:rPr>
        <w:t>“</w:t>
      </w:r>
      <w:r w:rsidR="006459D2">
        <w:rPr>
          <w:rFonts w:ascii="Arial" w:hAnsi="Arial" w:cs="Arial"/>
        </w:rPr>
        <w:t xml:space="preserve"> </w:t>
      </w:r>
      <w:r w:rsidR="001032C0">
        <w:rPr>
          <w:rFonts w:ascii="Arial" w:hAnsi="Arial" w:cs="Arial"/>
        </w:rPr>
        <w:t xml:space="preserve">Dominik Reimann von der </w:t>
      </w:r>
      <w:proofErr w:type="spellStart"/>
      <w:r w:rsidR="001032C0">
        <w:rPr>
          <w:rFonts w:ascii="Arial" w:hAnsi="Arial" w:cs="Arial"/>
        </w:rPr>
        <w:t>ProjektStadt</w:t>
      </w:r>
      <w:proofErr w:type="spellEnd"/>
      <w:r w:rsidR="001032C0">
        <w:rPr>
          <w:rFonts w:ascii="Arial" w:hAnsi="Arial" w:cs="Arial"/>
        </w:rPr>
        <w:t xml:space="preserve"> ergänzt: „Gut ausgestattete und öffentlich zugängliche Sport-, Spiel- und Freizeitanlagen sind immens wichtig für Kinder, Jugendliche und Familien. Die Pandemie hat diese Bedeutung noch verstärkt. Wir tragen gerne dazu bei, einen weiteren wichtigen Baustein für eine nachhaltige Stadtentwicklung umzusetzen.“</w:t>
      </w:r>
    </w:p>
    <w:p w14:paraId="5C953983" w14:textId="63CC4F73" w:rsidR="00945B05" w:rsidRDefault="00945B05" w:rsidP="00C74608">
      <w:pPr>
        <w:tabs>
          <w:tab w:val="left" w:pos="7230"/>
          <w:tab w:val="left" w:pos="8080"/>
        </w:tabs>
        <w:spacing w:line="360" w:lineRule="auto"/>
        <w:ind w:right="142"/>
        <w:jc w:val="both"/>
        <w:rPr>
          <w:rFonts w:ascii="Arial" w:hAnsi="Arial" w:cs="Arial"/>
        </w:rPr>
      </w:pPr>
    </w:p>
    <w:p w14:paraId="547EAE22" w14:textId="3A178CAA" w:rsidR="0036572F" w:rsidRPr="00C74608" w:rsidRDefault="008B1286" w:rsidP="00C74608">
      <w:pPr>
        <w:tabs>
          <w:tab w:val="left" w:pos="7230"/>
          <w:tab w:val="left" w:pos="8080"/>
        </w:tabs>
        <w:spacing w:line="360" w:lineRule="auto"/>
        <w:ind w:right="142"/>
        <w:jc w:val="both"/>
        <w:rPr>
          <w:rFonts w:ascii="Arial" w:hAnsi="Arial" w:cs="Arial"/>
        </w:rPr>
      </w:pPr>
      <w:r w:rsidRPr="00C74608">
        <w:rPr>
          <w:rFonts w:ascii="Arial" w:hAnsi="Arial" w:cs="Arial"/>
        </w:rPr>
        <w:t xml:space="preserve">Der Investitionspakt ergänzt die Städtebauförderung von Bund und Land und leistet einen wichtigen Beitrag für eine nachhaltige und moderne Entwicklung von Städten und Gemeinden. Die </w:t>
      </w:r>
      <w:proofErr w:type="spellStart"/>
      <w:r w:rsidRPr="00C74608">
        <w:rPr>
          <w:rFonts w:ascii="Arial" w:hAnsi="Arial" w:cs="Arial"/>
        </w:rPr>
        <w:t>ProjektStadt</w:t>
      </w:r>
      <w:proofErr w:type="spellEnd"/>
      <w:r w:rsidRPr="00C74608">
        <w:rPr>
          <w:rFonts w:ascii="Arial" w:hAnsi="Arial" w:cs="Arial"/>
        </w:rPr>
        <w:t xml:space="preserve"> begleitet </w:t>
      </w:r>
      <w:r w:rsidR="00C90CD4" w:rsidRPr="00C74608">
        <w:rPr>
          <w:rFonts w:ascii="Arial" w:hAnsi="Arial" w:cs="Arial"/>
        </w:rPr>
        <w:t xml:space="preserve">Rüdesheim </w:t>
      </w:r>
      <w:r w:rsidR="00A66552">
        <w:rPr>
          <w:rFonts w:ascii="Arial" w:hAnsi="Arial" w:cs="Arial"/>
        </w:rPr>
        <w:t>am Rhein</w:t>
      </w:r>
      <w:r w:rsidR="0078324F">
        <w:rPr>
          <w:rFonts w:ascii="Arial" w:hAnsi="Arial" w:cs="Arial"/>
        </w:rPr>
        <w:t>,</w:t>
      </w:r>
      <w:r w:rsidR="00C90CD4" w:rsidRPr="00C74608">
        <w:rPr>
          <w:rFonts w:ascii="Arial" w:hAnsi="Arial" w:cs="Arial"/>
        </w:rPr>
        <w:t xml:space="preserve"> Einhausen </w:t>
      </w:r>
      <w:r w:rsidR="0078324F">
        <w:rPr>
          <w:rFonts w:ascii="Arial" w:hAnsi="Arial" w:cs="Arial"/>
        </w:rPr>
        <w:t xml:space="preserve">und Eschwege </w:t>
      </w:r>
      <w:r w:rsidR="00C90CD4" w:rsidRPr="00C74608">
        <w:rPr>
          <w:rFonts w:ascii="Arial" w:hAnsi="Arial" w:cs="Arial"/>
        </w:rPr>
        <w:t>seit mehreren Jahren im Rahmen des Städtebauförderprogramms „Wachstum und nachhaltige Erneuerung“ (vorher: „Stadtumbau in Hessen“) mit großem Erfolg.</w:t>
      </w:r>
    </w:p>
    <w:p w14:paraId="11AF1157" w14:textId="77777777" w:rsidR="008B1286" w:rsidRPr="008A774D" w:rsidRDefault="008B1286" w:rsidP="00C74608">
      <w:pPr>
        <w:tabs>
          <w:tab w:val="left" w:pos="8080"/>
        </w:tabs>
        <w:spacing w:line="360" w:lineRule="auto"/>
        <w:ind w:right="142"/>
        <w:jc w:val="both"/>
        <w:rPr>
          <w:rFonts w:ascii="Arial" w:hAnsi="Arial" w:cs="Arial"/>
        </w:rPr>
      </w:pPr>
    </w:p>
    <w:p w14:paraId="5DCC9E3A" w14:textId="77777777" w:rsidR="00CB1E73" w:rsidRPr="008A774D" w:rsidRDefault="00040F33" w:rsidP="00C74608">
      <w:pPr>
        <w:tabs>
          <w:tab w:val="left" w:pos="8080"/>
        </w:tabs>
        <w:ind w:right="142"/>
        <w:jc w:val="both"/>
        <w:rPr>
          <w:rFonts w:ascii="Arial" w:eastAsia="Times New Roman" w:hAnsi="Arial" w:cs="Arial"/>
          <w:b/>
          <w:bCs/>
        </w:rPr>
      </w:pPr>
      <w:r w:rsidRPr="008A774D">
        <w:rPr>
          <w:rFonts w:ascii="Arial" w:hAnsi="Arial" w:cs="Arial"/>
          <w:b/>
          <w:bCs/>
        </w:rPr>
        <w:t>Unternehmensgruppe Nassauische Heimstätte | Wohnstadt</w:t>
      </w:r>
    </w:p>
    <w:p w14:paraId="3F82AF5D" w14:textId="0164B207" w:rsidR="00040F33" w:rsidRPr="008A774D" w:rsidRDefault="00040F33" w:rsidP="00C74608">
      <w:pPr>
        <w:tabs>
          <w:tab w:val="left" w:pos="8080"/>
        </w:tabs>
        <w:ind w:right="142"/>
        <w:jc w:val="both"/>
        <w:rPr>
          <w:rFonts w:ascii="Arial" w:eastAsia="Times New Roman" w:hAnsi="Arial" w:cs="Arial"/>
          <w:b/>
          <w:bCs/>
        </w:rPr>
      </w:pPr>
      <w:r w:rsidRPr="008A774D">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proofErr w:type="spellStart"/>
      <w:r w:rsidR="00806EA2" w:rsidRPr="008A774D">
        <w:rPr>
          <w:rFonts w:ascii="Arial" w:hAnsi="Arial" w:cs="Arial"/>
        </w:rPr>
        <w:t>ProjektStadt</w:t>
      </w:r>
      <w:proofErr w:type="spellEnd"/>
      <w:r w:rsidR="00806EA2" w:rsidRPr="008A774D">
        <w:rPr>
          <w:rFonts w:ascii="Arial" w:hAnsi="Arial" w:cs="Arial"/>
        </w:rPr>
        <w:t xml:space="preserve"> </w:t>
      </w:r>
      <w:r w:rsidRPr="008A774D">
        <w:rPr>
          <w:rFonts w:ascii="Arial" w:hAnsi="Arial" w:cs="Arial"/>
        </w:rPr>
        <w:t xml:space="preserve">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sidRPr="008A774D">
        <w:rPr>
          <w:rFonts w:ascii="Arial" w:hAnsi="Arial" w:cs="Arial"/>
        </w:rPr>
        <w:t>hubitation</w:t>
      </w:r>
      <w:proofErr w:type="spellEnd"/>
      <w:r w:rsidRPr="008A774D">
        <w:rPr>
          <w:rFonts w:ascii="Arial" w:hAnsi="Arial" w:cs="Arial"/>
        </w:rPr>
        <w:t xml:space="preserve"> verfügt die Unternehmensgruppe zudem über ein Startup- und Ideennetzwerk rund um innovatives Wohnen. </w:t>
      </w:r>
      <w:hyperlink r:id="rId8" w:history="1">
        <w:r w:rsidRPr="008A774D">
          <w:rPr>
            <w:rStyle w:val="Hyperlink"/>
            <w:rFonts w:ascii="Arial" w:hAnsi="Arial" w:cs="Arial"/>
          </w:rPr>
          <w:t>www.naheimst.de/</w:t>
        </w:r>
      </w:hyperlink>
    </w:p>
    <w:sectPr w:rsidR="00040F33" w:rsidRPr="008A774D" w:rsidSect="00C74608">
      <w:headerReference w:type="even" r:id="rId9"/>
      <w:headerReference w:type="default" r:id="rId10"/>
      <w:footerReference w:type="even" r:id="rId11"/>
      <w:footerReference w:type="default" r:id="rId12"/>
      <w:headerReference w:type="first" r:id="rId13"/>
      <w:footerReference w:type="first" r:id="rId14"/>
      <w:pgSz w:w="11906" w:h="16838"/>
      <w:pgMar w:top="1417" w:right="226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085CE" w14:textId="77777777" w:rsidR="00DF23FC" w:rsidRDefault="00DF23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3E581BC0" w:rsidR="00A35B13" w:rsidRDefault="002B3339">
    <w:pPr>
      <w:pStyle w:val="Fuzeile"/>
      <w:rPr>
        <w:rFonts w:ascii="Arial" w:hAnsi="Arial" w:cs="Arial"/>
        <w:sz w:val="16"/>
        <w:szCs w:val="16"/>
      </w:rPr>
    </w:pPr>
    <w:r>
      <w:rPr>
        <w:rFonts w:ascii="Arial" w:hAnsi="Arial" w:cs="Arial"/>
        <w:sz w:val="16"/>
        <w:szCs w:val="16"/>
      </w:rPr>
      <w:t>Gregor Voss</w:t>
    </w:r>
    <w:r w:rsidR="00F67239">
      <w:rPr>
        <w:rFonts w:ascii="Arial" w:hAnsi="Arial" w:cs="Arial"/>
        <w:sz w:val="16"/>
        <w:szCs w:val="16"/>
      </w:rPr>
      <w:t xml:space="preserve"> – </w:t>
    </w:r>
    <w:r>
      <w:rPr>
        <w:rFonts w:ascii="Arial" w:hAnsi="Arial" w:cs="Arial"/>
        <w:sz w:val="16"/>
        <w:szCs w:val="16"/>
      </w:rPr>
      <w:t>Leiter Stadtentwicklung Süd</w:t>
    </w:r>
    <w:r w:rsidR="00F67239">
      <w:rPr>
        <w:rFonts w:ascii="Arial" w:hAnsi="Arial" w:cs="Arial"/>
        <w:sz w:val="16"/>
        <w:szCs w:val="16"/>
      </w:rPr>
      <w:t xml:space="preserve"> – T - 069-678674-</w:t>
    </w:r>
    <w:r>
      <w:rPr>
        <w:rFonts w:ascii="Arial" w:hAnsi="Arial" w:cs="Arial"/>
        <w:sz w:val="16"/>
        <w:szCs w:val="16"/>
      </w:rPr>
      <w:t>14</w:t>
    </w:r>
    <w:r w:rsidR="004E1BBC">
      <w:rPr>
        <w:rFonts w:ascii="Arial" w:hAnsi="Arial" w:cs="Arial"/>
        <w:sz w:val="16"/>
        <w:szCs w:val="16"/>
      </w:rPr>
      <w:t>7</w:t>
    </w:r>
    <w:r>
      <w:rPr>
        <w:rFonts w:ascii="Arial" w:hAnsi="Arial" w:cs="Arial"/>
        <w:sz w:val="16"/>
        <w:szCs w:val="16"/>
      </w:rPr>
      <w:t>8</w:t>
    </w:r>
    <w:r w:rsidR="00F67239">
      <w:rPr>
        <w:rFonts w:ascii="Arial" w:hAnsi="Arial" w:cs="Arial"/>
        <w:sz w:val="16"/>
        <w:szCs w:val="16"/>
      </w:rPr>
      <w:t xml:space="preserve"> – E-Mail </w:t>
    </w:r>
    <w:r>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gregor.voss@nh-projektstadt.de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81D99" w14:textId="77777777" w:rsidR="00DF23FC" w:rsidRDefault="00DF23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5054" w14:textId="77777777" w:rsidR="00DF23FC" w:rsidRDefault="00DF23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16" name="Grafik 16"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2B3CA019"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945B05">
      <w:rPr>
        <w:rFonts w:ascii="Arial" w:hAnsi="Arial" w:cs="Arial"/>
      </w:rPr>
      <w:t>2</w:t>
    </w:r>
    <w:r w:rsidR="00DF23FC">
      <w:rPr>
        <w:rFonts w:ascii="Arial" w:hAnsi="Arial" w:cs="Arial"/>
      </w:rPr>
      <w:t>9</w:t>
    </w:r>
    <w:r>
      <w:rPr>
        <w:rFonts w:ascii="Arial" w:hAnsi="Arial" w:cs="Arial"/>
      </w:rPr>
      <w:t>.</w:t>
    </w:r>
    <w:r w:rsidR="002C3AED">
      <w:rPr>
        <w:rFonts w:ascii="Arial" w:hAnsi="Arial" w:cs="Arial"/>
      </w:rPr>
      <w:t>10</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706E2EF3" w:rsidR="00A35B13" w:rsidRDefault="00AD2AD2">
    <w:pPr>
      <w:pStyle w:val="Kopfzeile"/>
      <w:rPr>
        <w:rFonts w:ascii="Arial" w:hAnsi="Arial" w:cs="Arial"/>
      </w:rPr>
    </w:pPr>
    <w:r>
      <w:rPr>
        <w:rFonts w:ascii="Arial" w:hAnsi="Arial" w:cs="Arial"/>
      </w:rPr>
      <w:t xml:space="preserve">Anzahl Zeichen inkl. </w:t>
    </w:r>
    <w:r>
      <w:rPr>
        <w:rFonts w:ascii="Arial" w:hAnsi="Arial" w:cs="Arial"/>
      </w:rPr>
      <w:t xml:space="preserve">Leerzeichen: </w:t>
    </w:r>
    <w:r w:rsidR="0071575C">
      <w:rPr>
        <w:rFonts w:ascii="Arial" w:hAnsi="Arial" w:cs="Arial"/>
      </w:rPr>
      <w:t>6</w:t>
    </w:r>
    <w:r>
      <w:rPr>
        <w:rFonts w:ascii="Arial" w:hAnsi="Arial" w:cs="Arial"/>
      </w:rPr>
      <w:t>.</w:t>
    </w:r>
    <w:r w:rsidR="007C5AC5">
      <w:rPr>
        <w:rFonts w:ascii="Arial" w:hAnsi="Arial" w:cs="Arial"/>
      </w:rPr>
      <w:t>8</w:t>
    </w:r>
    <w:r w:rsidR="00BD1AEA">
      <w:rPr>
        <w:rFonts w:ascii="Arial" w:hAnsi="Arial" w:cs="Arial"/>
      </w:rPr>
      <w:t>15</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97A9C" w14:textId="77777777" w:rsidR="00DF23FC" w:rsidRDefault="00DF23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B21"/>
    <w:multiLevelType w:val="hybridMultilevel"/>
    <w:tmpl w:val="E140197E"/>
    <w:lvl w:ilvl="0" w:tplc="B7EA06D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B6318"/>
    <w:multiLevelType w:val="hybridMultilevel"/>
    <w:tmpl w:val="A292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8A244F2"/>
    <w:multiLevelType w:val="hybridMultilevel"/>
    <w:tmpl w:val="7BA87FD0"/>
    <w:lvl w:ilvl="0" w:tplc="DFF6904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07A14"/>
    <w:rsid w:val="000171E2"/>
    <w:rsid w:val="000245F9"/>
    <w:rsid w:val="000378CE"/>
    <w:rsid w:val="00040811"/>
    <w:rsid w:val="00040D8C"/>
    <w:rsid w:val="00040F33"/>
    <w:rsid w:val="00043F73"/>
    <w:rsid w:val="00045C1C"/>
    <w:rsid w:val="00054069"/>
    <w:rsid w:val="00057745"/>
    <w:rsid w:val="00067149"/>
    <w:rsid w:val="00067B42"/>
    <w:rsid w:val="00073DB7"/>
    <w:rsid w:val="00084B35"/>
    <w:rsid w:val="00090CEE"/>
    <w:rsid w:val="000A0408"/>
    <w:rsid w:val="000A6CD8"/>
    <w:rsid w:val="000B05AE"/>
    <w:rsid w:val="000B6299"/>
    <w:rsid w:val="000C11F6"/>
    <w:rsid w:val="000C6CCB"/>
    <w:rsid w:val="000D0351"/>
    <w:rsid w:val="000D04CC"/>
    <w:rsid w:val="000D1980"/>
    <w:rsid w:val="000D5B7B"/>
    <w:rsid w:val="000D6CF8"/>
    <w:rsid w:val="000E3E1B"/>
    <w:rsid w:val="000E78D8"/>
    <w:rsid w:val="000F07DA"/>
    <w:rsid w:val="000F1F9E"/>
    <w:rsid w:val="000F4D24"/>
    <w:rsid w:val="001032C0"/>
    <w:rsid w:val="00115402"/>
    <w:rsid w:val="001179FD"/>
    <w:rsid w:val="001276BE"/>
    <w:rsid w:val="001300A3"/>
    <w:rsid w:val="00142E37"/>
    <w:rsid w:val="00143525"/>
    <w:rsid w:val="001443BE"/>
    <w:rsid w:val="00150E3E"/>
    <w:rsid w:val="0016156C"/>
    <w:rsid w:val="00171EDE"/>
    <w:rsid w:val="00172E49"/>
    <w:rsid w:val="00176DAD"/>
    <w:rsid w:val="00183655"/>
    <w:rsid w:val="00184898"/>
    <w:rsid w:val="00187B2D"/>
    <w:rsid w:val="00193764"/>
    <w:rsid w:val="001B073F"/>
    <w:rsid w:val="001C2C50"/>
    <w:rsid w:val="001D6E61"/>
    <w:rsid w:val="001E31D0"/>
    <w:rsid w:val="001E3465"/>
    <w:rsid w:val="001E38FB"/>
    <w:rsid w:val="001F328D"/>
    <w:rsid w:val="001F4C30"/>
    <w:rsid w:val="001F76C6"/>
    <w:rsid w:val="00204635"/>
    <w:rsid w:val="002072A0"/>
    <w:rsid w:val="00226CF3"/>
    <w:rsid w:val="0023680E"/>
    <w:rsid w:val="00237056"/>
    <w:rsid w:val="00255EEC"/>
    <w:rsid w:val="00265653"/>
    <w:rsid w:val="0028019A"/>
    <w:rsid w:val="002841F4"/>
    <w:rsid w:val="002855B0"/>
    <w:rsid w:val="00293047"/>
    <w:rsid w:val="00294FBD"/>
    <w:rsid w:val="002B3339"/>
    <w:rsid w:val="002B4302"/>
    <w:rsid w:val="002B4DE4"/>
    <w:rsid w:val="002C20E3"/>
    <w:rsid w:val="002C2539"/>
    <w:rsid w:val="002C3AED"/>
    <w:rsid w:val="002D2BA6"/>
    <w:rsid w:val="002D5D4C"/>
    <w:rsid w:val="002E02CE"/>
    <w:rsid w:val="002E590E"/>
    <w:rsid w:val="00302ACD"/>
    <w:rsid w:val="00320EDB"/>
    <w:rsid w:val="00330785"/>
    <w:rsid w:val="003320BF"/>
    <w:rsid w:val="00333D82"/>
    <w:rsid w:val="003438C5"/>
    <w:rsid w:val="00344B1A"/>
    <w:rsid w:val="00354546"/>
    <w:rsid w:val="00355987"/>
    <w:rsid w:val="00356B9B"/>
    <w:rsid w:val="00363843"/>
    <w:rsid w:val="0036572F"/>
    <w:rsid w:val="00375941"/>
    <w:rsid w:val="00376310"/>
    <w:rsid w:val="00394E1B"/>
    <w:rsid w:val="003A6E33"/>
    <w:rsid w:val="003C49BA"/>
    <w:rsid w:val="003D1DA7"/>
    <w:rsid w:val="003E7D80"/>
    <w:rsid w:val="003F32F9"/>
    <w:rsid w:val="00404695"/>
    <w:rsid w:val="00406DC0"/>
    <w:rsid w:val="00415C54"/>
    <w:rsid w:val="00417BE2"/>
    <w:rsid w:val="00421638"/>
    <w:rsid w:val="00423C53"/>
    <w:rsid w:val="00425926"/>
    <w:rsid w:val="0044114F"/>
    <w:rsid w:val="00441674"/>
    <w:rsid w:val="00450859"/>
    <w:rsid w:val="00475AB2"/>
    <w:rsid w:val="004808E4"/>
    <w:rsid w:val="00482E5A"/>
    <w:rsid w:val="00485F6A"/>
    <w:rsid w:val="00486482"/>
    <w:rsid w:val="00490D34"/>
    <w:rsid w:val="00496F6F"/>
    <w:rsid w:val="0049769C"/>
    <w:rsid w:val="004B23E9"/>
    <w:rsid w:val="004B5271"/>
    <w:rsid w:val="004B7B0E"/>
    <w:rsid w:val="004C04F8"/>
    <w:rsid w:val="004C4FC3"/>
    <w:rsid w:val="004D36D8"/>
    <w:rsid w:val="004D77BB"/>
    <w:rsid w:val="004E08BD"/>
    <w:rsid w:val="004E1BBC"/>
    <w:rsid w:val="004E3C62"/>
    <w:rsid w:val="004E47B3"/>
    <w:rsid w:val="004F1A38"/>
    <w:rsid w:val="00500B0E"/>
    <w:rsid w:val="00513D90"/>
    <w:rsid w:val="005265F8"/>
    <w:rsid w:val="00531B6C"/>
    <w:rsid w:val="00537798"/>
    <w:rsid w:val="00552111"/>
    <w:rsid w:val="005532CC"/>
    <w:rsid w:val="0055448F"/>
    <w:rsid w:val="005569EE"/>
    <w:rsid w:val="00557918"/>
    <w:rsid w:val="0057129F"/>
    <w:rsid w:val="00572ED4"/>
    <w:rsid w:val="00585ED9"/>
    <w:rsid w:val="00594DC3"/>
    <w:rsid w:val="005A2748"/>
    <w:rsid w:val="005A5AE4"/>
    <w:rsid w:val="005E2062"/>
    <w:rsid w:val="005E4968"/>
    <w:rsid w:val="005F0562"/>
    <w:rsid w:val="00600737"/>
    <w:rsid w:val="00600DA8"/>
    <w:rsid w:val="00600E27"/>
    <w:rsid w:val="006033B2"/>
    <w:rsid w:val="00603776"/>
    <w:rsid w:val="0061051C"/>
    <w:rsid w:val="006214B6"/>
    <w:rsid w:val="0063019E"/>
    <w:rsid w:val="00635346"/>
    <w:rsid w:val="00644858"/>
    <w:rsid w:val="006459D2"/>
    <w:rsid w:val="006630EE"/>
    <w:rsid w:val="006640A3"/>
    <w:rsid w:val="0066473A"/>
    <w:rsid w:val="00664AE1"/>
    <w:rsid w:val="00676226"/>
    <w:rsid w:val="006766C0"/>
    <w:rsid w:val="006801B4"/>
    <w:rsid w:val="00682AA2"/>
    <w:rsid w:val="00684AF3"/>
    <w:rsid w:val="00691FD7"/>
    <w:rsid w:val="00695F4A"/>
    <w:rsid w:val="006A3946"/>
    <w:rsid w:val="006C37F4"/>
    <w:rsid w:val="006C5D4F"/>
    <w:rsid w:val="006D032F"/>
    <w:rsid w:val="006D1F07"/>
    <w:rsid w:val="006D3E94"/>
    <w:rsid w:val="006E0CB6"/>
    <w:rsid w:val="006E2B70"/>
    <w:rsid w:val="006E2C84"/>
    <w:rsid w:val="006F4AC5"/>
    <w:rsid w:val="006F5E6C"/>
    <w:rsid w:val="007011CD"/>
    <w:rsid w:val="0070650E"/>
    <w:rsid w:val="0071533B"/>
    <w:rsid w:val="0071575C"/>
    <w:rsid w:val="007271E7"/>
    <w:rsid w:val="00733C83"/>
    <w:rsid w:val="007354D4"/>
    <w:rsid w:val="00740786"/>
    <w:rsid w:val="0075518A"/>
    <w:rsid w:val="0078050E"/>
    <w:rsid w:val="0078324F"/>
    <w:rsid w:val="00783CA0"/>
    <w:rsid w:val="00785373"/>
    <w:rsid w:val="007A2839"/>
    <w:rsid w:val="007A50C9"/>
    <w:rsid w:val="007B290A"/>
    <w:rsid w:val="007B6B76"/>
    <w:rsid w:val="007C5AC5"/>
    <w:rsid w:val="007C6919"/>
    <w:rsid w:val="007D1A57"/>
    <w:rsid w:val="007D4613"/>
    <w:rsid w:val="007D4D13"/>
    <w:rsid w:val="007E15C9"/>
    <w:rsid w:val="007E2A33"/>
    <w:rsid w:val="007E2C15"/>
    <w:rsid w:val="007E481F"/>
    <w:rsid w:val="007F1217"/>
    <w:rsid w:val="007F3936"/>
    <w:rsid w:val="00806EA2"/>
    <w:rsid w:val="00820CFF"/>
    <w:rsid w:val="00825840"/>
    <w:rsid w:val="00830258"/>
    <w:rsid w:val="008347FD"/>
    <w:rsid w:val="00835F25"/>
    <w:rsid w:val="00842A86"/>
    <w:rsid w:val="0085332C"/>
    <w:rsid w:val="008628BB"/>
    <w:rsid w:val="008715D8"/>
    <w:rsid w:val="00874F19"/>
    <w:rsid w:val="008848B5"/>
    <w:rsid w:val="008915D7"/>
    <w:rsid w:val="008955AD"/>
    <w:rsid w:val="008A1082"/>
    <w:rsid w:val="008A5650"/>
    <w:rsid w:val="008A774D"/>
    <w:rsid w:val="008B1286"/>
    <w:rsid w:val="008B6A6C"/>
    <w:rsid w:val="008C148C"/>
    <w:rsid w:val="008C409B"/>
    <w:rsid w:val="008D0799"/>
    <w:rsid w:val="008D3FF4"/>
    <w:rsid w:val="008D515D"/>
    <w:rsid w:val="008D61B6"/>
    <w:rsid w:val="008D63EF"/>
    <w:rsid w:val="008E53D9"/>
    <w:rsid w:val="008F3454"/>
    <w:rsid w:val="008F5F2F"/>
    <w:rsid w:val="008F739A"/>
    <w:rsid w:val="009074D7"/>
    <w:rsid w:val="009109F1"/>
    <w:rsid w:val="00910F7F"/>
    <w:rsid w:val="009202F2"/>
    <w:rsid w:val="00921E8D"/>
    <w:rsid w:val="0093069C"/>
    <w:rsid w:val="00941EE0"/>
    <w:rsid w:val="009421C8"/>
    <w:rsid w:val="00945B05"/>
    <w:rsid w:val="00953751"/>
    <w:rsid w:val="009625C9"/>
    <w:rsid w:val="00963EF0"/>
    <w:rsid w:val="0097198B"/>
    <w:rsid w:val="009806D2"/>
    <w:rsid w:val="0098184C"/>
    <w:rsid w:val="009870FF"/>
    <w:rsid w:val="0099176C"/>
    <w:rsid w:val="0099227A"/>
    <w:rsid w:val="009944C2"/>
    <w:rsid w:val="0099453A"/>
    <w:rsid w:val="0099632D"/>
    <w:rsid w:val="009A520D"/>
    <w:rsid w:val="009B3ABF"/>
    <w:rsid w:val="009B3CB8"/>
    <w:rsid w:val="009B3EDB"/>
    <w:rsid w:val="009C06DA"/>
    <w:rsid w:val="009D1A42"/>
    <w:rsid w:val="009D4D0C"/>
    <w:rsid w:val="009D6129"/>
    <w:rsid w:val="009E6666"/>
    <w:rsid w:val="009E678D"/>
    <w:rsid w:val="009F4B32"/>
    <w:rsid w:val="009F7E06"/>
    <w:rsid w:val="00A0024C"/>
    <w:rsid w:val="00A0337A"/>
    <w:rsid w:val="00A0371A"/>
    <w:rsid w:val="00A23A33"/>
    <w:rsid w:val="00A34E19"/>
    <w:rsid w:val="00A35B13"/>
    <w:rsid w:val="00A40D45"/>
    <w:rsid w:val="00A43DDF"/>
    <w:rsid w:val="00A50BE8"/>
    <w:rsid w:val="00A5281E"/>
    <w:rsid w:val="00A55D86"/>
    <w:rsid w:val="00A664EE"/>
    <w:rsid w:val="00A66552"/>
    <w:rsid w:val="00A73C18"/>
    <w:rsid w:val="00A908FA"/>
    <w:rsid w:val="00AA4410"/>
    <w:rsid w:val="00AA4DE0"/>
    <w:rsid w:val="00AB1578"/>
    <w:rsid w:val="00AB40A9"/>
    <w:rsid w:val="00AB69A9"/>
    <w:rsid w:val="00AB6BC3"/>
    <w:rsid w:val="00AB74E9"/>
    <w:rsid w:val="00AC1C5F"/>
    <w:rsid w:val="00AC27AD"/>
    <w:rsid w:val="00AC5239"/>
    <w:rsid w:val="00AD2AD2"/>
    <w:rsid w:val="00AE31ED"/>
    <w:rsid w:val="00B022DF"/>
    <w:rsid w:val="00B05380"/>
    <w:rsid w:val="00B0650C"/>
    <w:rsid w:val="00B07087"/>
    <w:rsid w:val="00B127F4"/>
    <w:rsid w:val="00B13DD1"/>
    <w:rsid w:val="00B20F3F"/>
    <w:rsid w:val="00B26B5E"/>
    <w:rsid w:val="00B35BB2"/>
    <w:rsid w:val="00B574EE"/>
    <w:rsid w:val="00B65F78"/>
    <w:rsid w:val="00B67A78"/>
    <w:rsid w:val="00B67C77"/>
    <w:rsid w:val="00B70265"/>
    <w:rsid w:val="00B70BCD"/>
    <w:rsid w:val="00B72D05"/>
    <w:rsid w:val="00B83C1B"/>
    <w:rsid w:val="00BB1832"/>
    <w:rsid w:val="00BB7BF6"/>
    <w:rsid w:val="00BD0B6D"/>
    <w:rsid w:val="00BD1AEA"/>
    <w:rsid w:val="00BE14BA"/>
    <w:rsid w:val="00BE6FFD"/>
    <w:rsid w:val="00BE744B"/>
    <w:rsid w:val="00BF1309"/>
    <w:rsid w:val="00BF228E"/>
    <w:rsid w:val="00BF70A5"/>
    <w:rsid w:val="00C00337"/>
    <w:rsid w:val="00C14F60"/>
    <w:rsid w:val="00C20058"/>
    <w:rsid w:val="00C3087C"/>
    <w:rsid w:val="00C34B6B"/>
    <w:rsid w:val="00C446B6"/>
    <w:rsid w:val="00C50434"/>
    <w:rsid w:val="00C57C02"/>
    <w:rsid w:val="00C65A29"/>
    <w:rsid w:val="00C67198"/>
    <w:rsid w:val="00C71B54"/>
    <w:rsid w:val="00C7372F"/>
    <w:rsid w:val="00C74608"/>
    <w:rsid w:val="00C8094B"/>
    <w:rsid w:val="00C81E40"/>
    <w:rsid w:val="00C871C2"/>
    <w:rsid w:val="00C90CD4"/>
    <w:rsid w:val="00C9309A"/>
    <w:rsid w:val="00CB1E73"/>
    <w:rsid w:val="00CC7C8B"/>
    <w:rsid w:val="00CD06E1"/>
    <w:rsid w:val="00CD72BF"/>
    <w:rsid w:val="00CE72B9"/>
    <w:rsid w:val="00CF4DAF"/>
    <w:rsid w:val="00D044E5"/>
    <w:rsid w:val="00D1206D"/>
    <w:rsid w:val="00D1412C"/>
    <w:rsid w:val="00D32036"/>
    <w:rsid w:val="00D37E25"/>
    <w:rsid w:val="00D41A03"/>
    <w:rsid w:val="00D46D1A"/>
    <w:rsid w:val="00D52FB4"/>
    <w:rsid w:val="00D53ABE"/>
    <w:rsid w:val="00D830EE"/>
    <w:rsid w:val="00D90E51"/>
    <w:rsid w:val="00D928E5"/>
    <w:rsid w:val="00D92BAC"/>
    <w:rsid w:val="00DA02BB"/>
    <w:rsid w:val="00DA74C0"/>
    <w:rsid w:val="00DC78F0"/>
    <w:rsid w:val="00DF22B7"/>
    <w:rsid w:val="00DF23FC"/>
    <w:rsid w:val="00DF34C3"/>
    <w:rsid w:val="00DF7EA9"/>
    <w:rsid w:val="00E267B2"/>
    <w:rsid w:val="00E267B8"/>
    <w:rsid w:val="00E376B2"/>
    <w:rsid w:val="00E43C38"/>
    <w:rsid w:val="00E4590B"/>
    <w:rsid w:val="00E468E8"/>
    <w:rsid w:val="00E47DD4"/>
    <w:rsid w:val="00E51A6B"/>
    <w:rsid w:val="00E51F60"/>
    <w:rsid w:val="00E664AD"/>
    <w:rsid w:val="00E772AC"/>
    <w:rsid w:val="00E773F0"/>
    <w:rsid w:val="00E96DB4"/>
    <w:rsid w:val="00EA5031"/>
    <w:rsid w:val="00EB369E"/>
    <w:rsid w:val="00EC7F0F"/>
    <w:rsid w:val="00ED4C20"/>
    <w:rsid w:val="00ED6ADE"/>
    <w:rsid w:val="00EE716E"/>
    <w:rsid w:val="00EE7F6D"/>
    <w:rsid w:val="00EF0B56"/>
    <w:rsid w:val="00EF2A76"/>
    <w:rsid w:val="00F2018C"/>
    <w:rsid w:val="00F338B5"/>
    <w:rsid w:val="00F34FAC"/>
    <w:rsid w:val="00F5310D"/>
    <w:rsid w:val="00F63A12"/>
    <w:rsid w:val="00F67239"/>
    <w:rsid w:val="00F70A9E"/>
    <w:rsid w:val="00F72A67"/>
    <w:rsid w:val="00F7734D"/>
    <w:rsid w:val="00F8456C"/>
    <w:rsid w:val="00F8773B"/>
    <w:rsid w:val="00F95AC4"/>
    <w:rsid w:val="00FA0EEC"/>
    <w:rsid w:val="00FC6E35"/>
    <w:rsid w:val="00FC7D71"/>
    <w:rsid w:val="00FD15DC"/>
    <w:rsid w:val="00FD18B5"/>
    <w:rsid w:val="00FE05EC"/>
    <w:rsid w:val="00FE2AD6"/>
    <w:rsid w:val="00FE6C20"/>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semiHidden/>
    <w:unhideWhenUsed/>
    <w:qFormat/>
    <w:rsid w:val="008915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8915D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berschrift2Zchn">
    <w:name w:val="Überschrift 2 Zchn"/>
    <w:basedOn w:val="Absatz-Standardschriftart"/>
    <w:link w:val="berschrift2"/>
    <w:semiHidden/>
    <w:rsid w:val="008915D7"/>
    <w:rPr>
      <w:rFonts w:asciiTheme="majorHAnsi" w:eastAsiaTheme="majorEastAsia" w:hAnsiTheme="majorHAnsi" w:cstheme="majorBidi"/>
      <w:color w:val="2E74B5" w:themeColor="accent1" w:themeShade="BF"/>
      <w:sz w:val="26"/>
      <w:szCs w:val="26"/>
      <w:lang w:eastAsia="en-US"/>
    </w:rPr>
  </w:style>
  <w:style w:type="character" w:customStyle="1" w:styleId="berschrift3Zchn">
    <w:name w:val="Überschrift 3 Zchn"/>
    <w:basedOn w:val="Absatz-Standardschriftart"/>
    <w:link w:val="berschrift3"/>
    <w:semiHidden/>
    <w:rsid w:val="008915D7"/>
    <w:rPr>
      <w:rFonts w:asciiTheme="majorHAnsi" w:eastAsiaTheme="majorEastAsia" w:hAnsiTheme="majorHAnsi" w:cstheme="majorBidi"/>
      <w:color w:val="1F4D78" w:themeColor="accent1" w:themeShade="7F"/>
      <w:sz w:val="24"/>
      <w:szCs w:val="24"/>
      <w:lang w:eastAsia="en-US"/>
    </w:rPr>
  </w:style>
  <w:style w:type="paragraph" w:styleId="NurText">
    <w:name w:val="Plain Text"/>
    <w:basedOn w:val="Standard"/>
    <w:link w:val="NurTextZchn"/>
    <w:uiPriority w:val="99"/>
    <w:unhideWhenUsed/>
    <w:rsid w:val="00C74608"/>
    <w:rPr>
      <w:rFonts w:ascii="Arial" w:hAnsi="Arial" w:cs="Arial"/>
    </w:rPr>
  </w:style>
  <w:style w:type="character" w:customStyle="1" w:styleId="NurTextZchn">
    <w:name w:val="Nur Text Zchn"/>
    <w:basedOn w:val="Absatz-Standardschriftart"/>
    <w:link w:val="NurText"/>
    <w:uiPriority w:val="99"/>
    <w:rsid w:val="00C74608"/>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9279286">
      <w:bodyDiv w:val="1"/>
      <w:marLeft w:val="0"/>
      <w:marRight w:val="0"/>
      <w:marTop w:val="0"/>
      <w:marBottom w:val="0"/>
      <w:divBdr>
        <w:top w:val="none" w:sz="0" w:space="0" w:color="auto"/>
        <w:left w:val="none" w:sz="0" w:space="0" w:color="auto"/>
        <w:bottom w:val="none" w:sz="0" w:space="0" w:color="auto"/>
        <w:right w:val="none" w:sz="0" w:space="0" w:color="auto"/>
      </w:divBdr>
    </w:div>
    <w:div w:id="28536338">
      <w:bodyDiv w:val="1"/>
      <w:marLeft w:val="0"/>
      <w:marRight w:val="0"/>
      <w:marTop w:val="0"/>
      <w:marBottom w:val="0"/>
      <w:divBdr>
        <w:top w:val="none" w:sz="0" w:space="0" w:color="auto"/>
        <w:left w:val="none" w:sz="0" w:space="0" w:color="auto"/>
        <w:bottom w:val="none" w:sz="0" w:space="0" w:color="auto"/>
        <w:right w:val="none" w:sz="0" w:space="0" w:color="auto"/>
      </w:divBdr>
    </w:div>
    <w:div w:id="91053947">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294026321">
      <w:bodyDiv w:val="1"/>
      <w:marLeft w:val="0"/>
      <w:marRight w:val="0"/>
      <w:marTop w:val="0"/>
      <w:marBottom w:val="0"/>
      <w:divBdr>
        <w:top w:val="none" w:sz="0" w:space="0" w:color="auto"/>
        <w:left w:val="none" w:sz="0" w:space="0" w:color="auto"/>
        <w:bottom w:val="none" w:sz="0" w:space="0" w:color="auto"/>
        <w:right w:val="none" w:sz="0" w:space="0" w:color="auto"/>
      </w:divBdr>
    </w:div>
    <w:div w:id="300187540">
      <w:bodyDiv w:val="1"/>
      <w:marLeft w:val="0"/>
      <w:marRight w:val="0"/>
      <w:marTop w:val="0"/>
      <w:marBottom w:val="0"/>
      <w:divBdr>
        <w:top w:val="none" w:sz="0" w:space="0" w:color="auto"/>
        <w:left w:val="none" w:sz="0" w:space="0" w:color="auto"/>
        <w:bottom w:val="none" w:sz="0" w:space="0" w:color="auto"/>
        <w:right w:val="none" w:sz="0" w:space="0" w:color="auto"/>
      </w:divBdr>
    </w:div>
    <w:div w:id="492910608">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694500227">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42569909">
      <w:bodyDiv w:val="1"/>
      <w:marLeft w:val="0"/>
      <w:marRight w:val="0"/>
      <w:marTop w:val="0"/>
      <w:marBottom w:val="0"/>
      <w:divBdr>
        <w:top w:val="none" w:sz="0" w:space="0" w:color="auto"/>
        <w:left w:val="none" w:sz="0" w:space="0" w:color="auto"/>
        <w:bottom w:val="none" w:sz="0" w:space="0" w:color="auto"/>
        <w:right w:val="none" w:sz="0" w:space="0" w:color="auto"/>
      </w:divBdr>
    </w:div>
    <w:div w:id="1060908143">
      <w:bodyDiv w:val="1"/>
      <w:marLeft w:val="0"/>
      <w:marRight w:val="0"/>
      <w:marTop w:val="0"/>
      <w:marBottom w:val="0"/>
      <w:divBdr>
        <w:top w:val="none" w:sz="0" w:space="0" w:color="auto"/>
        <w:left w:val="none" w:sz="0" w:space="0" w:color="auto"/>
        <w:bottom w:val="none" w:sz="0" w:space="0" w:color="auto"/>
        <w:right w:val="none" w:sz="0" w:space="0" w:color="auto"/>
      </w:divBdr>
    </w:div>
    <w:div w:id="1377119579">
      <w:bodyDiv w:val="1"/>
      <w:marLeft w:val="0"/>
      <w:marRight w:val="0"/>
      <w:marTop w:val="0"/>
      <w:marBottom w:val="0"/>
      <w:divBdr>
        <w:top w:val="none" w:sz="0" w:space="0" w:color="auto"/>
        <w:left w:val="none" w:sz="0" w:space="0" w:color="auto"/>
        <w:bottom w:val="none" w:sz="0" w:space="0" w:color="auto"/>
        <w:right w:val="none" w:sz="0" w:space="0" w:color="auto"/>
      </w:divBdr>
    </w:div>
    <w:div w:id="1399016807">
      <w:bodyDiv w:val="1"/>
      <w:marLeft w:val="0"/>
      <w:marRight w:val="0"/>
      <w:marTop w:val="0"/>
      <w:marBottom w:val="0"/>
      <w:divBdr>
        <w:top w:val="none" w:sz="0" w:space="0" w:color="auto"/>
        <w:left w:val="none" w:sz="0" w:space="0" w:color="auto"/>
        <w:bottom w:val="none" w:sz="0" w:space="0" w:color="auto"/>
        <w:right w:val="none" w:sz="0" w:space="0" w:color="auto"/>
      </w:divBdr>
    </w:div>
    <w:div w:id="1448812242">
      <w:bodyDiv w:val="1"/>
      <w:marLeft w:val="0"/>
      <w:marRight w:val="0"/>
      <w:marTop w:val="0"/>
      <w:marBottom w:val="0"/>
      <w:divBdr>
        <w:top w:val="none" w:sz="0" w:space="0" w:color="auto"/>
        <w:left w:val="none" w:sz="0" w:space="0" w:color="auto"/>
        <w:bottom w:val="none" w:sz="0" w:space="0" w:color="auto"/>
        <w:right w:val="none" w:sz="0" w:space="0" w:color="auto"/>
      </w:divBdr>
    </w:div>
    <w:div w:id="1452285978">
      <w:bodyDiv w:val="1"/>
      <w:marLeft w:val="0"/>
      <w:marRight w:val="0"/>
      <w:marTop w:val="0"/>
      <w:marBottom w:val="0"/>
      <w:divBdr>
        <w:top w:val="none" w:sz="0" w:space="0" w:color="auto"/>
        <w:left w:val="none" w:sz="0" w:space="0" w:color="auto"/>
        <w:bottom w:val="none" w:sz="0" w:space="0" w:color="auto"/>
        <w:right w:val="none" w:sz="0" w:space="0" w:color="auto"/>
      </w:divBdr>
    </w:div>
    <w:div w:id="1547178478">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851330018">
      <w:bodyDiv w:val="1"/>
      <w:marLeft w:val="0"/>
      <w:marRight w:val="0"/>
      <w:marTop w:val="0"/>
      <w:marBottom w:val="0"/>
      <w:divBdr>
        <w:top w:val="none" w:sz="0" w:space="0" w:color="auto"/>
        <w:left w:val="none" w:sz="0" w:space="0" w:color="auto"/>
        <w:bottom w:val="none" w:sz="0" w:space="0" w:color="auto"/>
        <w:right w:val="none" w:sz="0" w:space="0" w:color="auto"/>
      </w:divBdr>
    </w:div>
    <w:div w:id="1899390235">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6900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7885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10</cp:revision>
  <cp:lastPrinted>2021-07-09T14:05:00Z</cp:lastPrinted>
  <dcterms:created xsi:type="dcterms:W3CDTF">2021-10-25T15:58:00Z</dcterms:created>
  <dcterms:modified xsi:type="dcterms:W3CDTF">2021-10-29T11:18:00Z</dcterms:modified>
</cp:coreProperties>
</file>