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CB27" w14:textId="77777777" w:rsidR="00380DFB" w:rsidRDefault="00380DFB" w:rsidP="00380DFB">
      <w:pPr>
        <w:spacing w:after="160"/>
        <w:ind w:right="1134"/>
        <w:jc w:val="both"/>
        <w:rPr>
          <w:rFonts w:ascii="Arial" w:hAnsi="Arial" w:cs="Arial"/>
          <w:b/>
          <w:bCs/>
          <w:sz w:val="36"/>
          <w:szCs w:val="36"/>
        </w:rPr>
      </w:pPr>
      <w:r w:rsidRPr="00A35E76">
        <w:rPr>
          <w:rFonts w:ascii="Arial" w:hAnsi="Arial" w:cs="Arial"/>
          <w:b/>
          <w:bCs/>
          <w:sz w:val="36"/>
          <w:szCs w:val="36"/>
        </w:rPr>
        <w:t>Straße der Zukunft – Auftakt zur</w:t>
      </w:r>
    </w:p>
    <w:p w14:paraId="7A4BA202" w14:textId="77777777" w:rsidR="00380DFB" w:rsidRDefault="00380DFB" w:rsidP="00380DFB">
      <w:pPr>
        <w:spacing w:after="160"/>
        <w:ind w:right="1134"/>
        <w:jc w:val="both"/>
        <w:rPr>
          <w:rFonts w:ascii="Arial" w:hAnsi="Arial" w:cs="Arial"/>
          <w:b/>
          <w:bCs/>
          <w:sz w:val="36"/>
          <w:szCs w:val="36"/>
        </w:rPr>
      </w:pPr>
      <w:r w:rsidRPr="00A35E76">
        <w:rPr>
          <w:rFonts w:ascii="Arial" w:hAnsi="Arial" w:cs="Arial"/>
          <w:b/>
          <w:bCs/>
          <w:sz w:val="36"/>
          <w:szCs w:val="36"/>
        </w:rPr>
        <w:t>Revitalisierung der Frankfurter Straße</w:t>
      </w:r>
    </w:p>
    <w:p w14:paraId="429316E5" w14:textId="77777777" w:rsidR="00380DFB" w:rsidRDefault="00380DFB" w:rsidP="00380DFB">
      <w:pPr>
        <w:spacing w:after="160"/>
        <w:ind w:right="1134"/>
        <w:jc w:val="both"/>
        <w:rPr>
          <w:rFonts w:ascii="Arial" w:eastAsia="Calibri" w:hAnsi="Arial" w:cs="Arial"/>
          <w:b/>
          <w:bCs/>
        </w:rPr>
      </w:pPr>
    </w:p>
    <w:p w14:paraId="1FE225E3" w14:textId="77777777" w:rsidR="00380DFB" w:rsidRPr="00380DFB" w:rsidRDefault="00380DFB" w:rsidP="00380DFB">
      <w:pPr>
        <w:spacing w:after="160" w:line="360" w:lineRule="auto"/>
        <w:ind w:right="1134"/>
        <w:jc w:val="both"/>
        <w:rPr>
          <w:rFonts w:ascii="Arial" w:eastAsia="Times New Roman" w:hAnsi="Arial" w:cs="Arial"/>
          <w:b/>
          <w:bCs/>
          <w:sz w:val="24"/>
          <w:szCs w:val="24"/>
          <w:lang w:eastAsia="de-DE"/>
        </w:rPr>
      </w:pPr>
      <w:r w:rsidRPr="00380DFB">
        <w:rPr>
          <w:rFonts w:ascii="Arial" w:eastAsia="Calibri" w:hAnsi="Arial" w:cs="Arial"/>
          <w:b/>
          <w:bCs/>
          <w:sz w:val="24"/>
          <w:szCs w:val="24"/>
        </w:rPr>
        <w:t>Die Stadt Heusenstamm setzt im Rahmen des hessischen Förderprogramms „Zukunft Innenstadt“ einen Startschuss für eine nachhaltige und zukunftsfähige Entwicklung des Gebiets rund um die Frankfurter Straße. Mit den Fördermitteln soll im ersten Schritt eine Strategie erarbeitet werden.</w:t>
      </w:r>
    </w:p>
    <w:p w14:paraId="41D42F03" w14:textId="58074A03" w:rsidR="00380DFB" w:rsidRDefault="00380DFB" w:rsidP="00380DFB">
      <w:pPr>
        <w:spacing w:after="160" w:line="360" w:lineRule="auto"/>
        <w:ind w:right="1132"/>
        <w:jc w:val="both"/>
        <w:rPr>
          <w:rFonts w:ascii="Arial" w:eastAsia="Calibri" w:hAnsi="Arial" w:cs="Arial"/>
        </w:rPr>
      </w:pPr>
      <w:r w:rsidRPr="00A35E76">
        <w:rPr>
          <w:rFonts w:ascii="Arial" w:eastAsia="Calibri" w:hAnsi="Arial" w:cs="Arial"/>
          <w:u w:val="single"/>
        </w:rPr>
        <w:t>Heusenstamm</w:t>
      </w:r>
      <w:r w:rsidRPr="00A35E76">
        <w:rPr>
          <w:rFonts w:ascii="Arial" w:eastAsia="Calibri" w:hAnsi="Arial" w:cs="Arial"/>
        </w:rPr>
        <w:t xml:space="preserve"> – Durch die erfolgreiche Aufnahme in das hessische Förderprogramm „Zukunft Innenstadt“ ergeben sich vielfältige Chancen, die Attraktivität der Frankfurter Straße als Haupteinkaufsstraße der Stadt zu steigern. Mit den Fördermitteln möchte die Stadt insbesondere den öffentlichen Raum aufwerten und die Innenstadt</w:t>
      </w:r>
      <w:r w:rsidRPr="00A35E76">
        <w:rPr>
          <w:rFonts w:ascii="Arial" w:eastAsia="Calibri" w:hAnsi="Arial" w:cs="Arial"/>
          <w:color w:val="ED7D31"/>
        </w:rPr>
        <w:t xml:space="preserve"> </w:t>
      </w:r>
      <w:r w:rsidRPr="00A35E76">
        <w:rPr>
          <w:rFonts w:ascii="Arial" w:eastAsia="Calibri" w:hAnsi="Arial" w:cs="Arial"/>
        </w:rPr>
        <w:t>als belebte Stadtmitte stärken. „Die Frankfurter Straße ist die Hauptschlagader von Heusenstamm. Mit den Fördermitteln setzen wir den Fokus auf eine nachhaltige und zukunftssichere Entwicklung unseres Stadtzentrums“, erläutert Steffen Ball, Bürgermeister der Stadt Heusenstamm</w:t>
      </w:r>
      <w:r>
        <w:rPr>
          <w:rFonts w:ascii="Arial" w:eastAsia="Calibri" w:hAnsi="Arial" w:cs="Arial"/>
        </w:rPr>
        <w:t>.</w:t>
      </w:r>
      <w:r w:rsidRPr="00A35E76">
        <w:rPr>
          <w:rFonts w:ascii="Arial" w:eastAsia="Calibri" w:hAnsi="Arial" w:cs="Arial"/>
        </w:rPr>
        <w:t xml:space="preserve"> „Eine Steigerung der Attraktivität und Funktionalität der Frankfurter Straße verbessert unter Berücksichtigung aktueller und zukünftiger Herausforderungen die Zukunftsfähigkeit unserer Stadt.“</w:t>
      </w:r>
    </w:p>
    <w:p w14:paraId="2AAF3D3E" w14:textId="229E7E5F" w:rsidR="00380DFB" w:rsidRPr="00380DFB" w:rsidRDefault="00380DFB" w:rsidP="00380DFB">
      <w:pPr>
        <w:spacing w:after="160" w:line="360" w:lineRule="auto"/>
        <w:ind w:right="1132"/>
        <w:jc w:val="both"/>
        <w:rPr>
          <w:rFonts w:ascii="Arial" w:eastAsia="Calibri" w:hAnsi="Arial" w:cs="Arial"/>
          <w:b/>
          <w:bCs/>
        </w:rPr>
      </w:pPr>
      <w:r>
        <w:rPr>
          <w:rFonts w:ascii="Arial" w:eastAsia="Calibri" w:hAnsi="Arial" w:cs="Arial"/>
          <w:b/>
          <w:bCs/>
        </w:rPr>
        <w:t>Stadt und ProjektStadt erarbeiten Zukunftsplan</w:t>
      </w:r>
    </w:p>
    <w:p w14:paraId="041C4CC0" w14:textId="435F03EB" w:rsidR="00380DFB" w:rsidRDefault="00380DFB" w:rsidP="00380DFB">
      <w:pPr>
        <w:spacing w:after="160" w:line="360" w:lineRule="auto"/>
        <w:ind w:right="1132"/>
        <w:jc w:val="both"/>
        <w:rPr>
          <w:rFonts w:ascii="Arial" w:eastAsia="Calibri" w:hAnsi="Arial" w:cs="Arial"/>
        </w:rPr>
      </w:pPr>
      <w:r w:rsidRPr="00A35E76">
        <w:rPr>
          <w:rFonts w:ascii="Arial" w:eastAsia="Calibri" w:hAnsi="Arial" w:cs="Arial"/>
        </w:rPr>
        <w:t xml:space="preserve">Die ProjektStadt, eine Marke der </w:t>
      </w:r>
      <w:r>
        <w:rPr>
          <w:rFonts w:ascii="Arial" w:eastAsia="Calibri" w:hAnsi="Arial" w:cs="Arial"/>
        </w:rPr>
        <w:t xml:space="preserve">Unternehmensgruppe </w:t>
      </w:r>
      <w:r w:rsidRPr="00A35E76">
        <w:rPr>
          <w:rFonts w:ascii="Arial" w:eastAsia="Calibri" w:hAnsi="Arial" w:cs="Arial"/>
        </w:rPr>
        <w:t>Nassauische Heimstätte</w:t>
      </w:r>
      <w:r>
        <w:rPr>
          <w:rFonts w:ascii="Arial" w:eastAsia="Calibri" w:hAnsi="Arial" w:cs="Arial"/>
        </w:rPr>
        <w:t xml:space="preserve"> | Wohnstadt</w:t>
      </w:r>
      <w:r w:rsidRPr="00A35E76">
        <w:rPr>
          <w:rFonts w:ascii="Arial" w:eastAsia="Calibri" w:hAnsi="Arial" w:cs="Arial"/>
        </w:rPr>
        <w:t xml:space="preserve">, wurde durch den Magistrat der Stadt Heusenstamm erfolgreich mit der Strategieentwicklung und Projektsteuerung beauftragt. Sie steht der Stadt als erfahrenes Unternehmen, das bereits im Rahmen des Städtebauförderprogramms „Stadtumbau in Hessen“ in Heusenstamm aktiv ist, zur Seite. „Wir können in </w:t>
      </w:r>
      <w:r w:rsidRPr="00A35E76">
        <w:rPr>
          <w:rFonts w:ascii="Arial" w:eastAsia="Calibri" w:hAnsi="Arial" w:cs="Arial"/>
        </w:rPr>
        <w:lastRenderedPageBreak/>
        <w:t xml:space="preserve">Heusenstamm unsere vielseitige Expertise in Stadtentwicklungsprozessen einbringen und zielgerichtet eine Entwicklungsstrategie erarbeiten. Mit besonderer Motivation möchten wir gemeinsam mit der Stadt Heusenstamm und den Innenstadtagierenden einen Zukunftsplan aufstellen, um die Frankfurter Straße durch die Aufwertung des Zentrums lebenswerter zu gestalten“, erklärte </w:t>
      </w:r>
      <w:proofErr w:type="spellStart"/>
      <w:r w:rsidRPr="00A35E76">
        <w:rPr>
          <w:rFonts w:ascii="Arial" w:eastAsia="Calibri" w:hAnsi="Arial" w:cs="Arial"/>
        </w:rPr>
        <w:t>Piera</w:t>
      </w:r>
      <w:proofErr w:type="spellEnd"/>
      <w:r w:rsidRPr="00A35E76">
        <w:rPr>
          <w:rFonts w:ascii="Arial" w:eastAsia="Calibri" w:hAnsi="Arial" w:cs="Arial"/>
        </w:rPr>
        <w:t xml:space="preserve"> Welker, Projektleiterin bei der ProjektStadt | Integrierte Stadtentwicklung.</w:t>
      </w:r>
    </w:p>
    <w:p w14:paraId="2F26374F" w14:textId="0EE41940" w:rsidR="00380DFB" w:rsidRPr="00380DFB" w:rsidRDefault="00380DFB" w:rsidP="00380DFB">
      <w:pPr>
        <w:spacing w:after="160" w:line="360" w:lineRule="auto"/>
        <w:ind w:right="1132"/>
        <w:jc w:val="both"/>
        <w:rPr>
          <w:rFonts w:ascii="Arial" w:eastAsia="Calibri" w:hAnsi="Arial" w:cs="Arial"/>
          <w:b/>
          <w:bCs/>
        </w:rPr>
      </w:pPr>
      <w:r>
        <w:rPr>
          <w:rFonts w:ascii="Arial" w:eastAsia="Calibri" w:hAnsi="Arial" w:cs="Arial"/>
          <w:b/>
          <w:bCs/>
        </w:rPr>
        <w:t>Mit maßgeschneiderter Strategie zu mehr Aufenthaltsqualität</w:t>
      </w:r>
    </w:p>
    <w:p w14:paraId="4CB9203D" w14:textId="77777777" w:rsidR="00380DFB" w:rsidRPr="00A35E76" w:rsidRDefault="00380DFB" w:rsidP="00380DFB">
      <w:pPr>
        <w:spacing w:after="160" w:line="360" w:lineRule="auto"/>
        <w:ind w:right="1132"/>
        <w:jc w:val="both"/>
        <w:rPr>
          <w:rFonts w:ascii="Arial" w:eastAsia="Calibri" w:hAnsi="Arial" w:cs="Arial"/>
        </w:rPr>
      </w:pPr>
      <w:r w:rsidRPr="00A35E76">
        <w:rPr>
          <w:rFonts w:ascii="Arial" w:eastAsia="Calibri" w:hAnsi="Arial" w:cs="Arial"/>
        </w:rPr>
        <w:t>Das erste Ziel ist die Erarbeitung einer maßgeschneiderten Strategie. Diese bildet eine Grundlage für eine Umsetzung von städtebaulich innovativen und nachhaltigen Entwicklungsmaßnahmen. Zunächst wird eine Bestandserhebung und Situationsanalyse des Gebietes erfolgen, um die aktuellen Gegebenheiten zu erkennen und zu analysieren. Daraus werden Ziele und konkrete Ideen zur Verbesserung der Aufenthaltsqualität im Raum Frankfurter Straße entwickelt. In den Erarbeitungsprozess werden die Innenstadtagierenden durch verschiedene Beteiligungsformate in Präsenz und digital eingebunden. „Die Unterstützung der hessischen Kommunen und Gemeinden bei der Innenstadtentwicklung ist für uns das Gebot der Stunde. Heusenstamm bietet beste Voraussetzungen mit einem innovativen Konzept zur Multicodierung der Frankfurter Straße für Mobilität, Handel und Aufenthalt zu einem weiteren Best Practice Standort in Hessen zu werden.“, erklärte Marion Schmitz-Stadtfeld, Leiterin der ProjektStadt | Integrierten Stadtentwicklung.</w:t>
      </w:r>
    </w:p>
    <w:p w14:paraId="138E6C36" w14:textId="75E06B38" w:rsidR="00040F33" w:rsidRDefault="00040F33" w:rsidP="00073DB7">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3F82AF5D" w14:textId="4F4351D6" w:rsidR="00040F33" w:rsidRPr="002B4DE4" w:rsidRDefault="00040F33" w:rsidP="00073DB7">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r w:rsidR="00806EA2" w:rsidRPr="000D5B7B">
        <w:rPr>
          <w:rFonts w:ascii="Arial" w:hAnsi="Arial" w:cs="Arial"/>
        </w:rPr>
        <w:t>ProjektStadt | Integrierte Stadtentwicklung</w:t>
      </w:r>
      <w:r>
        <w:rPr>
          <w:rFonts w:ascii="Arial" w:hAnsi="Arial" w:cs="Arial"/>
        </w:rPr>
        <w:t xml:space="preserve"> werden Kompetenzfelder gebündelt, um nachhaltige Stadtentwicklungsaufgaben durchzuführen. Die Unternehmensgruppe arbeitet daran, ihren Wohnungsbestand </w:t>
      </w:r>
      <w:r>
        <w:rPr>
          <w:rFonts w:ascii="Arial" w:hAnsi="Arial" w:cs="Arial"/>
        </w:rPr>
        <w:lastRenderedPageBreak/>
        <w:t xml:space="preserve">perspektivisch zu erhöhen und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8" w:history="1">
        <w:r>
          <w:rPr>
            <w:rStyle w:val="Hyperlink"/>
            <w:rFonts w:ascii="Arial" w:hAnsi="Arial" w:cs="Arial"/>
          </w:rPr>
          <w:t>www.naheimst.de/</w:t>
        </w:r>
      </w:hyperlink>
    </w:p>
    <w:sectPr w:rsidR="00040F33" w:rsidRPr="002B4DE4" w:rsidSect="00A35B13">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C095" w14:textId="77777777" w:rsidR="00B0083B" w:rsidRDefault="00B0083B">
      <w:r>
        <w:separator/>
      </w:r>
    </w:p>
  </w:endnote>
  <w:endnote w:type="continuationSeparator" w:id="0">
    <w:p w14:paraId="5065F17A" w14:textId="77777777" w:rsidR="00B0083B" w:rsidRDefault="00B0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A85D074" w14:textId="26328207" w:rsidR="00A35B13" w:rsidRDefault="00900EE7">
    <w:pPr>
      <w:pStyle w:val="Fuzeile"/>
      <w:rPr>
        <w:rFonts w:ascii="Arial" w:hAnsi="Arial" w:cs="Arial"/>
        <w:sz w:val="16"/>
        <w:szCs w:val="16"/>
      </w:rPr>
    </w:pPr>
    <w:r>
      <w:rPr>
        <w:rFonts w:ascii="Arial" w:hAnsi="Arial" w:cs="Arial"/>
        <w:sz w:val="16"/>
        <w:szCs w:val="16"/>
      </w:rPr>
      <w:t>Jens Duffner</w:t>
    </w:r>
    <w:r w:rsidR="00F67239">
      <w:rPr>
        <w:rFonts w:ascii="Arial" w:hAnsi="Arial" w:cs="Arial"/>
        <w:sz w:val="16"/>
        <w:szCs w:val="16"/>
      </w:rPr>
      <w:t xml:space="preserve"> – Pr</w:t>
    </w:r>
    <w:r>
      <w:rPr>
        <w:rFonts w:ascii="Arial" w:hAnsi="Arial" w:cs="Arial"/>
        <w:sz w:val="16"/>
        <w:szCs w:val="16"/>
      </w:rPr>
      <w:t>essesprecher</w:t>
    </w:r>
    <w:r w:rsidR="00F67239">
      <w:rPr>
        <w:rFonts w:ascii="Arial" w:hAnsi="Arial" w:cs="Arial"/>
        <w:sz w:val="16"/>
        <w:szCs w:val="16"/>
      </w:rPr>
      <w:t xml:space="preserve"> – T - 069-678674-</w:t>
    </w:r>
    <w:r w:rsidR="004E4CAD">
      <w:rPr>
        <w:rFonts w:ascii="Arial" w:hAnsi="Arial" w:cs="Arial"/>
        <w:sz w:val="16"/>
        <w:szCs w:val="16"/>
      </w:rPr>
      <w:t>1</w:t>
    </w:r>
    <w:r>
      <w:rPr>
        <w:rFonts w:ascii="Arial" w:hAnsi="Arial" w:cs="Arial"/>
        <w:sz w:val="16"/>
        <w:szCs w:val="16"/>
      </w:rPr>
      <w:t>321</w:t>
    </w:r>
    <w:r w:rsidR="00F67239">
      <w:rPr>
        <w:rFonts w:ascii="Arial" w:hAnsi="Arial" w:cs="Arial"/>
        <w:sz w:val="16"/>
        <w:szCs w:val="16"/>
      </w:rPr>
      <w:t xml:space="preserve"> – E-Mail </w:t>
    </w:r>
    <w:r w:rsidR="004E4CAD">
      <w:rPr>
        <w:rFonts w:ascii="Arial" w:hAnsi="Arial" w:cs="Arial"/>
        <w:sz w:val="16"/>
        <w:szCs w:val="16"/>
      </w:rPr>
      <w:t>–</w:t>
    </w:r>
    <w:r w:rsidR="00F67239">
      <w:rPr>
        <w:rFonts w:ascii="Arial" w:hAnsi="Arial" w:cs="Arial"/>
        <w:sz w:val="16"/>
        <w:szCs w:val="16"/>
      </w:rPr>
      <w:t xml:space="preserve"> </w:t>
    </w:r>
    <w:r>
      <w:rPr>
        <w:rFonts w:ascii="Arial" w:hAnsi="Arial" w:cs="Arial"/>
        <w:sz w:val="16"/>
        <w:szCs w:val="16"/>
      </w:rPr>
      <w:t xml:space="preserve">Jens.Duffner </w:t>
    </w:r>
    <w:r w:rsidR="00F67239">
      <w:rPr>
        <w:rFonts w:ascii="Arial" w:hAnsi="Arial" w:cs="Arial"/>
        <w:sz w:val="16"/>
        <w:szCs w:val="16"/>
      </w:rPr>
      <w:t>@</w:t>
    </w:r>
    <w:r>
      <w:rPr>
        <w:rFonts w:ascii="Arial" w:hAnsi="Arial" w:cs="Arial"/>
        <w:sz w:val="16"/>
        <w:szCs w:val="16"/>
      </w:rPr>
      <w:t>naheimst.de</w:t>
    </w:r>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77777777"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8B83" w14:textId="77777777" w:rsidR="00B0083B" w:rsidRDefault="00B0083B">
      <w:r>
        <w:separator/>
      </w:r>
    </w:p>
  </w:footnote>
  <w:footnote w:type="continuationSeparator" w:id="0">
    <w:p w14:paraId="78C6CFBD" w14:textId="77777777" w:rsidR="00B0083B" w:rsidRDefault="00B00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7225" w14:textId="556EEE8D" w:rsidR="00A35B13" w:rsidRDefault="002B4DE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1" locked="0" layoutInCell="1" allowOverlap="1" wp14:anchorId="5BE6A8B8" wp14:editId="3BF66590">
          <wp:simplePos x="0" y="0"/>
          <wp:positionH relativeFrom="column">
            <wp:posOffset>3573145</wp:posOffset>
          </wp:positionH>
          <wp:positionV relativeFrom="paragraph">
            <wp:posOffset>0</wp:posOffset>
          </wp:positionV>
          <wp:extent cx="2458085" cy="677545"/>
          <wp:effectExtent l="0" t="0" r="0" b="8255"/>
          <wp:wrapSquare wrapText="bothSides"/>
          <wp:docPr id="3" name="Grafik 3"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677545"/>
                  </a:xfrm>
                  <a:prstGeom prst="rect">
                    <a:avLst/>
                  </a:prstGeom>
                  <a:noFill/>
                  <a:ln>
                    <a:noFill/>
                  </a:ln>
                </pic:spPr>
              </pic:pic>
            </a:graphicData>
          </a:graphic>
        </wp:anchor>
      </w:drawing>
    </w:r>
  </w:p>
  <w:p w14:paraId="38ACE084" w14:textId="09FB55C3" w:rsidR="00A35B13" w:rsidRDefault="00A35B13">
    <w:pPr>
      <w:pStyle w:val="Kopfzeile"/>
      <w:rPr>
        <w:rFonts w:ascii="Arial" w:hAnsi="Arial" w:cs="Arial"/>
        <w:b/>
        <w:bCs/>
        <w:spacing w:val="60"/>
        <w:sz w:val="28"/>
        <w:szCs w:val="28"/>
      </w:rPr>
    </w:pPr>
  </w:p>
  <w:p w14:paraId="5B2DF115" w14:textId="77777777" w:rsidR="00A35B13" w:rsidRDefault="00A35B13">
    <w:pPr>
      <w:pStyle w:val="Kopfzeile"/>
      <w:rPr>
        <w:rFonts w:ascii="Arial" w:hAnsi="Arial" w:cs="Arial"/>
        <w:b/>
        <w:bCs/>
        <w:spacing w:val="60"/>
        <w:sz w:val="28"/>
        <w:szCs w:val="28"/>
      </w:rPr>
    </w:pPr>
  </w:p>
  <w:p w14:paraId="0C869743" w14:textId="1121B0CD" w:rsidR="00A35B13" w:rsidRDefault="006D3E94">
    <w:pPr>
      <w:pStyle w:val="Kopfzeile"/>
      <w:rPr>
        <w:rFonts w:ascii="Arial" w:hAnsi="Arial" w:cs="Arial"/>
        <w:b/>
        <w:bCs/>
        <w:spacing w:val="60"/>
        <w:sz w:val="36"/>
        <w:szCs w:val="36"/>
      </w:rPr>
    </w:pPr>
    <w:r>
      <w:rPr>
        <w:rFonts w:ascii="Arial" w:hAnsi="Arial" w:cs="Arial"/>
        <w:b/>
        <w:bCs/>
        <w:spacing w:val="60"/>
        <w:sz w:val="36"/>
        <w:szCs w:val="36"/>
      </w:rPr>
      <w:t>PRESSE-INFORMATION</w:t>
    </w:r>
  </w:p>
  <w:p w14:paraId="226596A5" w14:textId="77777777" w:rsidR="000E78D8" w:rsidRDefault="000E78D8">
    <w:pPr>
      <w:pStyle w:val="Kopfzeile"/>
      <w:rPr>
        <w:rFonts w:ascii="Arial" w:hAnsi="Arial" w:cs="Arial"/>
        <w:b/>
        <w:bCs/>
        <w:spacing w:val="60"/>
        <w:sz w:val="24"/>
        <w:szCs w:val="24"/>
      </w:rPr>
    </w:pPr>
  </w:p>
  <w:p w14:paraId="2E50FF59" w14:textId="16BE9F7C" w:rsidR="00A35B13" w:rsidRDefault="00AD2AD2" w:rsidP="00F26152">
    <w:pPr>
      <w:pStyle w:val="Kopfzeile"/>
      <w:tabs>
        <w:tab w:val="clear" w:pos="4536"/>
        <w:tab w:val="clear" w:pos="9072"/>
        <w:tab w:val="left" w:pos="3552"/>
      </w:tabs>
      <w:rPr>
        <w:rFonts w:ascii="Arial" w:hAnsi="Arial" w:cs="Arial"/>
      </w:rPr>
    </w:pPr>
    <w:r>
      <w:rPr>
        <w:rFonts w:ascii="Arial" w:hAnsi="Arial" w:cs="Arial"/>
      </w:rPr>
      <w:t>Datum:</w:t>
    </w:r>
    <w:r w:rsidR="001300A3">
      <w:rPr>
        <w:rFonts w:ascii="Arial" w:hAnsi="Arial" w:cs="Arial"/>
      </w:rPr>
      <w:t xml:space="preserve"> </w:t>
    </w:r>
    <w:r w:rsidR="00380DFB">
      <w:rPr>
        <w:rFonts w:ascii="Arial" w:hAnsi="Arial" w:cs="Arial"/>
      </w:rPr>
      <w:t>30</w:t>
    </w:r>
    <w:r>
      <w:rPr>
        <w:rFonts w:ascii="Arial" w:hAnsi="Arial" w:cs="Arial"/>
      </w:rPr>
      <w:t>.</w:t>
    </w:r>
    <w:r w:rsidR="007D238A">
      <w:rPr>
        <w:rFonts w:ascii="Arial" w:hAnsi="Arial" w:cs="Arial"/>
      </w:rPr>
      <w:t>0</w:t>
    </w:r>
    <w:r w:rsidR="00D80EE7">
      <w:rPr>
        <w:rFonts w:ascii="Arial" w:hAnsi="Arial" w:cs="Arial"/>
      </w:rPr>
      <w:t>3</w:t>
    </w:r>
    <w:r>
      <w:rPr>
        <w:rFonts w:ascii="Arial" w:hAnsi="Arial" w:cs="Arial"/>
      </w:rPr>
      <w:t>.202</w:t>
    </w:r>
    <w:r w:rsidR="007D238A">
      <w:rPr>
        <w:rFonts w:ascii="Arial" w:hAnsi="Arial" w:cs="Arial"/>
      </w:rPr>
      <w:t>3</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sidR="00F26152">
      <w:rPr>
        <w:rFonts w:ascii="Arial" w:hAnsi="Arial" w:cs="Arial"/>
      </w:rPr>
      <w:tab/>
    </w:r>
  </w:p>
  <w:p w14:paraId="7460D724" w14:textId="091F7792" w:rsidR="00A35B13" w:rsidRDefault="00AD2AD2">
    <w:pPr>
      <w:pStyle w:val="Kopfzeile"/>
      <w:rPr>
        <w:rFonts w:ascii="Arial" w:hAnsi="Arial" w:cs="Arial"/>
      </w:rPr>
    </w:pPr>
    <w:r>
      <w:rPr>
        <w:rFonts w:ascii="Arial" w:hAnsi="Arial" w:cs="Arial"/>
      </w:rPr>
      <w:t xml:space="preserve">Anzahl Zeichen inkl. Leerzeichen: </w:t>
    </w:r>
    <w:r w:rsidR="00380DFB">
      <w:rPr>
        <w:rFonts w:ascii="Arial" w:hAnsi="Arial" w:cs="Arial"/>
      </w:rPr>
      <w:t>3</w:t>
    </w:r>
    <w:r>
      <w:rPr>
        <w:rFonts w:ascii="Arial" w:hAnsi="Arial" w:cs="Arial"/>
      </w:rPr>
      <w:t>.</w:t>
    </w:r>
    <w:r w:rsidR="00380DFB">
      <w:rPr>
        <w:rFonts w:ascii="Arial" w:hAnsi="Arial" w:cs="Arial"/>
      </w:rPr>
      <w:t>099</w:t>
    </w:r>
    <w:r w:rsidR="005A22AA">
      <w:rPr>
        <w:rFonts w:ascii="Arial" w:hAnsi="Arial" w:cs="Arial"/>
      </w:rPr>
      <w:t xml:space="preserve"> </w:t>
    </w:r>
    <w:r>
      <w:rPr>
        <w:rFonts w:ascii="Arial" w:hAnsi="Arial" w:cs="Arial"/>
      </w:rPr>
      <w:t>ohne Boilerplate</w:t>
    </w:r>
  </w:p>
  <w:p w14:paraId="422A69CD" w14:textId="77777777" w:rsidR="00A35B13" w:rsidRDefault="00A35B13">
    <w:pPr>
      <w:pStyle w:val="Kopfzeile"/>
      <w:rPr>
        <w:rFonts w:ascii="Arial" w:hAnsi="Arial" w:cs="Arial"/>
        <w:sz w:val="28"/>
        <w:szCs w:val="28"/>
      </w:rPr>
    </w:pPr>
  </w:p>
  <w:p w14:paraId="7029C2B3" w14:textId="77777777" w:rsidR="00A35B13" w:rsidRDefault="00A35B13">
    <w:pPr>
      <w:pStyle w:val="Kopfzeile"/>
      <w:rPr>
        <w:rFonts w:ascii="Arial" w:hAnsi="Arial" w:cs="Arial"/>
        <w:sz w:val="28"/>
        <w:szCs w:val="28"/>
      </w:rPr>
    </w:pPr>
  </w:p>
  <w:p w14:paraId="0D1F3615" w14:textId="77777777" w:rsidR="00A35B13" w:rsidRDefault="00A35B1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1EC"/>
    <w:multiLevelType w:val="hybridMultilevel"/>
    <w:tmpl w:val="E48EC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F4BD8"/>
    <w:multiLevelType w:val="hybridMultilevel"/>
    <w:tmpl w:val="C150D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54CEF"/>
    <w:multiLevelType w:val="hybridMultilevel"/>
    <w:tmpl w:val="6382D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255249"/>
    <w:multiLevelType w:val="hybridMultilevel"/>
    <w:tmpl w:val="5C524B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12610979">
    <w:abstractNumId w:val="4"/>
  </w:num>
  <w:num w:numId="2" w16cid:durableId="514467030">
    <w:abstractNumId w:val="2"/>
  </w:num>
  <w:num w:numId="3" w16cid:durableId="2047833392">
    <w:abstractNumId w:val="0"/>
  </w:num>
  <w:num w:numId="4" w16cid:durableId="459570135">
    <w:abstractNumId w:val="3"/>
  </w:num>
  <w:num w:numId="5" w16cid:durableId="622273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05638"/>
    <w:rsid w:val="000245F9"/>
    <w:rsid w:val="00026511"/>
    <w:rsid w:val="00032076"/>
    <w:rsid w:val="000331A1"/>
    <w:rsid w:val="000378CE"/>
    <w:rsid w:val="00040D8C"/>
    <w:rsid w:val="00040F33"/>
    <w:rsid w:val="00041F54"/>
    <w:rsid w:val="00056C55"/>
    <w:rsid w:val="000605A0"/>
    <w:rsid w:val="00067149"/>
    <w:rsid w:val="00067B42"/>
    <w:rsid w:val="00070615"/>
    <w:rsid w:val="00071562"/>
    <w:rsid w:val="00073DB7"/>
    <w:rsid w:val="0007721D"/>
    <w:rsid w:val="00084B35"/>
    <w:rsid w:val="00087B02"/>
    <w:rsid w:val="00090CEE"/>
    <w:rsid w:val="0009216E"/>
    <w:rsid w:val="000A0408"/>
    <w:rsid w:val="000A6CD8"/>
    <w:rsid w:val="000B05AE"/>
    <w:rsid w:val="000B6299"/>
    <w:rsid w:val="000C11F6"/>
    <w:rsid w:val="000C3427"/>
    <w:rsid w:val="000C66B2"/>
    <w:rsid w:val="000C6CCB"/>
    <w:rsid w:val="000D0351"/>
    <w:rsid w:val="000D04CC"/>
    <w:rsid w:val="000D5B7B"/>
    <w:rsid w:val="000D6CF8"/>
    <w:rsid w:val="000E1FC5"/>
    <w:rsid w:val="000E3E1B"/>
    <w:rsid w:val="000E78D8"/>
    <w:rsid w:val="000F4D24"/>
    <w:rsid w:val="00103529"/>
    <w:rsid w:val="00114058"/>
    <w:rsid w:val="00115402"/>
    <w:rsid w:val="001179FD"/>
    <w:rsid w:val="001200C8"/>
    <w:rsid w:val="001276BE"/>
    <w:rsid w:val="001300A3"/>
    <w:rsid w:val="001320E5"/>
    <w:rsid w:val="001332F7"/>
    <w:rsid w:val="00142E37"/>
    <w:rsid w:val="001436ED"/>
    <w:rsid w:val="001443BE"/>
    <w:rsid w:val="00150E3E"/>
    <w:rsid w:val="0015360A"/>
    <w:rsid w:val="00160359"/>
    <w:rsid w:val="0016053F"/>
    <w:rsid w:val="001607ED"/>
    <w:rsid w:val="00171EDE"/>
    <w:rsid w:val="00172E49"/>
    <w:rsid w:val="00176DAD"/>
    <w:rsid w:val="0017716F"/>
    <w:rsid w:val="0018273E"/>
    <w:rsid w:val="00184898"/>
    <w:rsid w:val="00187B2D"/>
    <w:rsid w:val="00193764"/>
    <w:rsid w:val="001945DF"/>
    <w:rsid w:val="001B20D1"/>
    <w:rsid w:val="001C2C50"/>
    <w:rsid w:val="001C60D1"/>
    <w:rsid w:val="001D6E61"/>
    <w:rsid w:val="001E31D0"/>
    <w:rsid w:val="001E38FB"/>
    <w:rsid w:val="001F4C30"/>
    <w:rsid w:val="001F749D"/>
    <w:rsid w:val="001F76C6"/>
    <w:rsid w:val="00204635"/>
    <w:rsid w:val="002072A0"/>
    <w:rsid w:val="00210FAC"/>
    <w:rsid w:val="002114F2"/>
    <w:rsid w:val="00213673"/>
    <w:rsid w:val="00222BFF"/>
    <w:rsid w:val="0025385A"/>
    <w:rsid w:val="00255EEC"/>
    <w:rsid w:val="00257FD7"/>
    <w:rsid w:val="00274F40"/>
    <w:rsid w:val="0028019A"/>
    <w:rsid w:val="00282185"/>
    <w:rsid w:val="00283F3E"/>
    <w:rsid w:val="002841F4"/>
    <w:rsid w:val="002855B0"/>
    <w:rsid w:val="002876BB"/>
    <w:rsid w:val="00293047"/>
    <w:rsid w:val="00294FBD"/>
    <w:rsid w:val="002B4302"/>
    <w:rsid w:val="002B4DE4"/>
    <w:rsid w:val="002C107E"/>
    <w:rsid w:val="002C20E3"/>
    <w:rsid w:val="002C2539"/>
    <w:rsid w:val="002D2BA6"/>
    <w:rsid w:val="002D5D4C"/>
    <w:rsid w:val="002E02CE"/>
    <w:rsid w:val="002E590E"/>
    <w:rsid w:val="00302ACD"/>
    <w:rsid w:val="00317F0A"/>
    <w:rsid w:val="00320CFE"/>
    <w:rsid w:val="00320EDB"/>
    <w:rsid w:val="00323ABF"/>
    <w:rsid w:val="00330785"/>
    <w:rsid w:val="003320BF"/>
    <w:rsid w:val="00333D82"/>
    <w:rsid w:val="00334FA4"/>
    <w:rsid w:val="0034258C"/>
    <w:rsid w:val="003438C5"/>
    <w:rsid w:val="00344B1A"/>
    <w:rsid w:val="00353D0D"/>
    <w:rsid w:val="00354546"/>
    <w:rsid w:val="00356B9B"/>
    <w:rsid w:val="00363843"/>
    <w:rsid w:val="00375208"/>
    <w:rsid w:val="00375941"/>
    <w:rsid w:val="00376310"/>
    <w:rsid w:val="00380DFB"/>
    <w:rsid w:val="003826B7"/>
    <w:rsid w:val="00393D75"/>
    <w:rsid w:val="00394C89"/>
    <w:rsid w:val="00394E1B"/>
    <w:rsid w:val="00395BC4"/>
    <w:rsid w:val="003A129F"/>
    <w:rsid w:val="003A6E33"/>
    <w:rsid w:val="003C49BA"/>
    <w:rsid w:val="003D1DA7"/>
    <w:rsid w:val="003D4728"/>
    <w:rsid w:val="003E7D80"/>
    <w:rsid w:val="003F32F9"/>
    <w:rsid w:val="00404695"/>
    <w:rsid w:val="00405C80"/>
    <w:rsid w:val="00415C54"/>
    <w:rsid w:val="00421638"/>
    <w:rsid w:val="00423C53"/>
    <w:rsid w:val="004243DF"/>
    <w:rsid w:val="00425926"/>
    <w:rsid w:val="0042629F"/>
    <w:rsid w:val="00427AFA"/>
    <w:rsid w:val="0044114F"/>
    <w:rsid w:val="00441674"/>
    <w:rsid w:val="004450F2"/>
    <w:rsid w:val="004456F8"/>
    <w:rsid w:val="00450859"/>
    <w:rsid w:val="004543AC"/>
    <w:rsid w:val="00461FE4"/>
    <w:rsid w:val="004759C9"/>
    <w:rsid w:val="004808E4"/>
    <w:rsid w:val="004821BD"/>
    <w:rsid w:val="00482E5A"/>
    <w:rsid w:val="00485F6A"/>
    <w:rsid w:val="00486482"/>
    <w:rsid w:val="00490D34"/>
    <w:rsid w:val="00496F6F"/>
    <w:rsid w:val="004A0C39"/>
    <w:rsid w:val="004A1651"/>
    <w:rsid w:val="004B23E9"/>
    <w:rsid w:val="004B3A84"/>
    <w:rsid w:val="004B5271"/>
    <w:rsid w:val="004B7B0E"/>
    <w:rsid w:val="004C3F6F"/>
    <w:rsid w:val="004C4FC3"/>
    <w:rsid w:val="004D36D8"/>
    <w:rsid w:val="004E3A46"/>
    <w:rsid w:val="004E47B3"/>
    <w:rsid w:val="004E4CAD"/>
    <w:rsid w:val="004F1A38"/>
    <w:rsid w:val="004F269F"/>
    <w:rsid w:val="004F7FA8"/>
    <w:rsid w:val="00500B0E"/>
    <w:rsid w:val="00513D90"/>
    <w:rsid w:val="00523581"/>
    <w:rsid w:val="005265F8"/>
    <w:rsid w:val="0054207B"/>
    <w:rsid w:val="00552E78"/>
    <w:rsid w:val="005532CC"/>
    <w:rsid w:val="0055448F"/>
    <w:rsid w:val="00556275"/>
    <w:rsid w:val="005569EE"/>
    <w:rsid w:val="00557918"/>
    <w:rsid w:val="00561559"/>
    <w:rsid w:val="0057129F"/>
    <w:rsid w:val="00572ED4"/>
    <w:rsid w:val="00585ED9"/>
    <w:rsid w:val="00591F5A"/>
    <w:rsid w:val="00594DC3"/>
    <w:rsid w:val="005A22AA"/>
    <w:rsid w:val="005A48E0"/>
    <w:rsid w:val="005A5AE4"/>
    <w:rsid w:val="005C6AD3"/>
    <w:rsid w:val="005D683F"/>
    <w:rsid w:val="005E2062"/>
    <w:rsid w:val="005F4B7D"/>
    <w:rsid w:val="00600737"/>
    <w:rsid w:val="00600DA8"/>
    <w:rsid w:val="006033B2"/>
    <w:rsid w:val="0061051C"/>
    <w:rsid w:val="006214B6"/>
    <w:rsid w:val="0063019E"/>
    <w:rsid w:val="00630556"/>
    <w:rsid w:val="0063439F"/>
    <w:rsid w:val="00635346"/>
    <w:rsid w:val="0063597F"/>
    <w:rsid w:val="0064277C"/>
    <w:rsid w:val="00644858"/>
    <w:rsid w:val="006543D0"/>
    <w:rsid w:val="00661A96"/>
    <w:rsid w:val="006630EE"/>
    <w:rsid w:val="0066473A"/>
    <w:rsid w:val="00664AE1"/>
    <w:rsid w:val="00676226"/>
    <w:rsid w:val="00676941"/>
    <w:rsid w:val="00684AF3"/>
    <w:rsid w:val="006A1740"/>
    <w:rsid w:val="006D032F"/>
    <w:rsid w:val="006D3E94"/>
    <w:rsid w:val="006D51F9"/>
    <w:rsid w:val="006E2C84"/>
    <w:rsid w:val="006F4AC5"/>
    <w:rsid w:val="006F5E6C"/>
    <w:rsid w:val="00701CA4"/>
    <w:rsid w:val="0070650E"/>
    <w:rsid w:val="007271E7"/>
    <w:rsid w:val="00733C83"/>
    <w:rsid w:val="007354D4"/>
    <w:rsid w:val="00740786"/>
    <w:rsid w:val="00750CD0"/>
    <w:rsid w:val="00774954"/>
    <w:rsid w:val="0078050E"/>
    <w:rsid w:val="00783CA0"/>
    <w:rsid w:val="00783DC1"/>
    <w:rsid w:val="007A2839"/>
    <w:rsid w:val="007A3E33"/>
    <w:rsid w:val="007A50C9"/>
    <w:rsid w:val="007B290A"/>
    <w:rsid w:val="007B4B74"/>
    <w:rsid w:val="007B6B76"/>
    <w:rsid w:val="007C3AC6"/>
    <w:rsid w:val="007C3EE9"/>
    <w:rsid w:val="007C6919"/>
    <w:rsid w:val="007D1A57"/>
    <w:rsid w:val="007D238A"/>
    <w:rsid w:val="007D4D13"/>
    <w:rsid w:val="007E15C9"/>
    <w:rsid w:val="007E2A33"/>
    <w:rsid w:val="007E2C15"/>
    <w:rsid w:val="007F20BC"/>
    <w:rsid w:val="007F2B2D"/>
    <w:rsid w:val="007F3936"/>
    <w:rsid w:val="00806EA2"/>
    <w:rsid w:val="00816BC0"/>
    <w:rsid w:val="00820CFF"/>
    <w:rsid w:val="00825840"/>
    <w:rsid w:val="00830258"/>
    <w:rsid w:val="00833346"/>
    <w:rsid w:val="008347FD"/>
    <w:rsid w:val="00835F25"/>
    <w:rsid w:val="00842A86"/>
    <w:rsid w:val="008628BB"/>
    <w:rsid w:val="008715D8"/>
    <w:rsid w:val="00874F19"/>
    <w:rsid w:val="008848B5"/>
    <w:rsid w:val="008A1082"/>
    <w:rsid w:val="008A5650"/>
    <w:rsid w:val="008B440A"/>
    <w:rsid w:val="008B6A6C"/>
    <w:rsid w:val="008C148C"/>
    <w:rsid w:val="008C409B"/>
    <w:rsid w:val="008D0799"/>
    <w:rsid w:val="008D515D"/>
    <w:rsid w:val="008D61B6"/>
    <w:rsid w:val="008D63EF"/>
    <w:rsid w:val="008F5F2F"/>
    <w:rsid w:val="008F739A"/>
    <w:rsid w:val="00900EE7"/>
    <w:rsid w:val="009074D7"/>
    <w:rsid w:val="009077CA"/>
    <w:rsid w:val="009109F1"/>
    <w:rsid w:val="00910F7F"/>
    <w:rsid w:val="009112ED"/>
    <w:rsid w:val="009202F2"/>
    <w:rsid w:val="009205D2"/>
    <w:rsid w:val="00921E8D"/>
    <w:rsid w:val="0093069C"/>
    <w:rsid w:val="00937B3A"/>
    <w:rsid w:val="00941EE0"/>
    <w:rsid w:val="009421C8"/>
    <w:rsid w:val="00953751"/>
    <w:rsid w:val="00963EF0"/>
    <w:rsid w:val="009640E0"/>
    <w:rsid w:val="00966C25"/>
    <w:rsid w:val="00971075"/>
    <w:rsid w:val="00975B00"/>
    <w:rsid w:val="00986ED2"/>
    <w:rsid w:val="009870FF"/>
    <w:rsid w:val="0099079D"/>
    <w:rsid w:val="0099176C"/>
    <w:rsid w:val="00991AE8"/>
    <w:rsid w:val="009944C2"/>
    <w:rsid w:val="0099453A"/>
    <w:rsid w:val="00997498"/>
    <w:rsid w:val="009A4CE4"/>
    <w:rsid w:val="009A520D"/>
    <w:rsid w:val="009B1A8C"/>
    <w:rsid w:val="009B3ABF"/>
    <w:rsid w:val="009B3CB8"/>
    <w:rsid w:val="009B3EDB"/>
    <w:rsid w:val="009B3F51"/>
    <w:rsid w:val="009C06DA"/>
    <w:rsid w:val="009D1A42"/>
    <w:rsid w:val="009E6666"/>
    <w:rsid w:val="009E678D"/>
    <w:rsid w:val="009F1C3B"/>
    <w:rsid w:val="009F26AF"/>
    <w:rsid w:val="009F4B32"/>
    <w:rsid w:val="009F7E06"/>
    <w:rsid w:val="00A17D8F"/>
    <w:rsid w:val="00A23A33"/>
    <w:rsid w:val="00A34E19"/>
    <w:rsid w:val="00A35B13"/>
    <w:rsid w:val="00A40D45"/>
    <w:rsid w:val="00A43DDF"/>
    <w:rsid w:val="00A50BE8"/>
    <w:rsid w:val="00A5281E"/>
    <w:rsid w:val="00A55D86"/>
    <w:rsid w:val="00A664EE"/>
    <w:rsid w:val="00A73C18"/>
    <w:rsid w:val="00A928C3"/>
    <w:rsid w:val="00A976C8"/>
    <w:rsid w:val="00AA1E88"/>
    <w:rsid w:val="00AA4DE0"/>
    <w:rsid w:val="00AB1578"/>
    <w:rsid w:val="00AB69A9"/>
    <w:rsid w:val="00AB6BC3"/>
    <w:rsid w:val="00AC1C5F"/>
    <w:rsid w:val="00AC406A"/>
    <w:rsid w:val="00AC5239"/>
    <w:rsid w:val="00AD2AD2"/>
    <w:rsid w:val="00AD4C39"/>
    <w:rsid w:val="00AE14BA"/>
    <w:rsid w:val="00AE1DB4"/>
    <w:rsid w:val="00B0083B"/>
    <w:rsid w:val="00B022DF"/>
    <w:rsid w:val="00B02599"/>
    <w:rsid w:val="00B05380"/>
    <w:rsid w:val="00B0650C"/>
    <w:rsid w:val="00B127F4"/>
    <w:rsid w:val="00B13DD1"/>
    <w:rsid w:val="00B14DC6"/>
    <w:rsid w:val="00B20F3F"/>
    <w:rsid w:val="00B22157"/>
    <w:rsid w:val="00B2274B"/>
    <w:rsid w:val="00B24B34"/>
    <w:rsid w:val="00B26B5E"/>
    <w:rsid w:val="00B277FC"/>
    <w:rsid w:val="00B35BB2"/>
    <w:rsid w:val="00B35C72"/>
    <w:rsid w:val="00B46497"/>
    <w:rsid w:val="00B574EE"/>
    <w:rsid w:val="00B628FD"/>
    <w:rsid w:val="00B65F78"/>
    <w:rsid w:val="00B67A78"/>
    <w:rsid w:val="00B70265"/>
    <w:rsid w:val="00B72D05"/>
    <w:rsid w:val="00B83C1B"/>
    <w:rsid w:val="00BB1832"/>
    <w:rsid w:val="00BB7BF6"/>
    <w:rsid w:val="00BD0B6D"/>
    <w:rsid w:val="00BD11BE"/>
    <w:rsid w:val="00BE14BA"/>
    <w:rsid w:val="00BE6FFD"/>
    <w:rsid w:val="00BE744B"/>
    <w:rsid w:val="00BF1309"/>
    <w:rsid w:val="00BF228E"/>
    <w:rsid w:val="00BF70A5"/>
    <w:rsid w:val="00C0796E"/>
    <w:rsid w:val="00C07E89"/>
    <w:rsid w:val="00C1764D"/>
    <w:rsid w:val="00C20058"/>
    <w:rsid w:val="00C27E7D"/>
    <w:rsid w:val="00C3087C"/>
    <w:rsid w:val="00C34B6B"/>
    <w:rsid w:val="00C50434"/>
    <w:rsid w:val="00C54884"/>
    <w:rsid w:val="00C57C02"/>
    <w:rsid w:val="00C65A29"/>
    <w:rsid w:val="00C67198"/>
    <w:rsid w:val="00C7372F"/>
    <w:rsid w:val="00C800BD"/>
    <w:rsid w:val="00C80EFF"/>
    <w:rsid w:val="00C81E40"/>
    <w:rsid w:val="00C871C2"/>
    <w:rsid w:val="00C87E8A"/>
    <w:rsid w:val="00C96A49"/>
    <w:rsid w:val="00CB251F"/>
    <w:rsid w:val="00CC0C07"/>
    <w:rsid w:val="00CC534D"/>
    <w:rsid w:val="00CC6A4C"/>
    <w:rsid w:val="00CC7C8B"/>
    <w:rsid w:val="00CD72BF"/>
    <w:rsid w:val="00CE72B9"/>
    <w:rsid w:val="00CF4DAF"/>
    <w:rsid w:val="00D044E5"/>
    <w:rsid w:val="00D1412C"/>
    <w:rsid w:val="00D1774F"/>
    <w:rsid w:val="00D201FA"/>
    <w:rsid w:val="00D32036"/>
    <w:rsid w:val="00D41A03"/>
    <w:rsid w:val="00D45A74"/>
    <w:rsid w:val="00D50F35"/>
    <w:rsid w:val="00D52FB4"/>
    <w:rsid w:val="00D53ABE"/>
    <w:rsid w:val="00D80EE7"/>
    <w:rsid w:val="00D81340"/>
    <w:rsid w:val="00D83692"/>
    <w:rsid w:val="00D90214"/>
    <w:rsid w:val="00D90B48"/>
    <w:rsid w:val="00D90E51"/>
    <w:rsid w:val="00D928E5"/>
    <w:rsid w:val="00D92BAC"/>
    <w:rsid w:val="00D94495"/>
    <w:rsid w:val="00DA02BB"/>
    <w:rsid w:val="00DA74C0"/>
    <w:rsid w:val="00DE3684"/>
    <w:rsid w:val="00DF324F"/>
    <w:rsid w:val="00DF34C3"/>
    <w:rsid w:val="00E267B8"/>
    <w:rsid w:val="00E43C38"/>
    <w:rsid w:val="00E4590B"/>
    <w:rsid w:val="00E468E8"/>
    <w:rsid w:val="00E47DD4"/>
    <w:rsid w:val="00E51A6B"/>
    <w:rsid w:val="00E51F60"/>
    <w:rsid w:val="00E549AB"/>
    <w:rsid w:val="00E5532F"/>
    <w:rsid w:val="00E663FB"/>
    <w:rsid w:val="00E664AD"/>
    <w:rsid w:val="00E67E64"/>
    <w:rsid w:val="00E773F0"/>
    <w:rsid w:val="00E96DB4"/>
    <w:rsid w:val="00EB369E"/>
    <w:rsid w:val="00EC7F0F"/>
    <w:rsid w:val="00ED4C20"/>
    <w:rsid w:val="00ED6ADE"/>
    <w:rsid w:val="00EE7F6D"/>
    <w:rsid w:val="00EF0B56"/>
    <w:rsid w:val="00EF2A76"/>
    <w:rsid w:val="00EF3CB8"/>
    <w:rsid w:val="00F01369"/>
    <w:rsid w:val="00F128C2"/>
    <w:rsid w:val="00F26152"/>
    <w:rsid w:val="00F338B5"/>
    <w:rsid w:val="00F52F46"/>
    <w:rsid w:val="00F5310D"/>
    <w:rsid w:val="00F63A12"/>
    <w:rsid w:val="00F67239"/>
    <w:rsid w:val="00F70A9E"/>
    <w:rsid w:val="00F72365"/>
    <w:rsid w:val="00F72A67"/>
    <w:rsid w:val="00F7734D"/>
    <w:rsid w:val="00F7788F"/>
    <w:rsid w:val="00F80A33"/>
    <w:rsid w:val="00F8456C"/>
    <w:rsid w:val="00F8773B"/>
    <w:rsid w:val="00FA0EEC"/>
    <w:rsid w:val="00FB3756"/>
    <w:rsid w:val="00FC6E35"/>
    <w:rsid w:val="00FC7D71"/>
    <w:rsid w:val="00FD15DC"/>
    <w:rsid w:val="00FD18B5"/>
    <w:rsid w:val="00FD19A3"/>
    <w:rsid w:val="00FD2369"/>
    <w:rsid w:val="00FE2AD6"/>
    <w:rsid w:val="00FF15EA"/>
    <w:rsid w:val="00FF2B3E"/>
    <w:rsid w:val="00FF4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20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54807704">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79718773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76136719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0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B038-84A1-46BE-B24F-2023B4BA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4168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3</cp:revision>
  <cp:lastPrinted>2021-07-09T14:05:00Z</cp:lastPrinted>
  <dcterms:created xsi:type="dcterms:W3CDTF">2023-03-28T13:23:00Z</dcterms:created>
  <dcterms:modified xsi:type="dcterms:W3CDTF">2023-03-28T13:29:00Z</dcterms:modified>
</cp:coreProperties>
</file>